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067007" w:rsidP="006E19C1">
      <w:pPr>
        <w:jc w:val="center"/>
        <w:rPr>
          <w:sz w:val="36"/>
          <w:szCs w:val="24"/>
        </w:rPr>
      </w:pPr>
      <w:r>
        <w:rPr>
          <w:sz w:val="36"/>
          <w:szCs w:val="24"/>
        </w:rPr>
        <w:t>SCHEDA 3</w:t>
      </w:r>
    </w:p>
    <w:p w:rsidR="00F37530" w:rsidRDefault="00F37530" w:rsidP="006E19C1">
      <w:pPr>
        <w:jc w:val="center"/>
        <w:rPr>
          <w:b/>
          <w:i/>
          <w:sz w:val="36"/>
          <w:szCs w:val="24"/>
        </w:rPr>
      </w:pPr>
      <w:r w:rsidRPr="00657832">
        <w:rPr>
          <w:b/>
          <w:i/>
          <w:sz w:val="36"/>
          <w:szCs w:val="24"/>
        </w:rPr>
        <w:t>«</w:t>
      </w:r>
      <w:r w:rsidR="00067007">
        <w:rPr>
          <w:b/>
          <w:i/>
          <w:sz w:val="36"/>
          <w:szCs w:val="24"/>
        </w:rPr>
        <w:t>Ecco tua madre</w:t>
      </w:r>
      <w:r w:rsidRPr="00657832">
        <w:rPr>
          <w:b/>
          <w:i/>
          <w:sz w:val="36"/>
          <w:szCs w:val="24"/>
        </w:rPr>
        <w:t>»</w:t>
      </w:r>
    </w:p>
    <w:p w:rsidR="00BB64C6" w:rsidRPr="00BB64C6" w:rsidRDefault="00067007" w:rsidP="006E19C1">
      <w:pPr>
        <w:jc w:val="center"/>
        <w:rPr>
          <w:sz w:val="36"/>
          <w:szCs w:val="24"/>
        </w:rPr>
      </w:pPr>
      <w:r>
        <w:rPr>
          <w:sz w:val="36"/>
          <w:szCs w:val="24"/>
        </w:rPr>
        <w:t>Il dono</w:t>
      </w:r>
    </w:p>
    <w:p w:rsidR="002143DD" w:rsidRPr="003F7FF0" w:rsidRDefault="002143DD" w:rsidP="006E19C1">
      <w:pPr>
        <w:rPr>
          <w:b/>
          <w:sz w:val="24"/>
          <w:szCs w:val="24"/>
        </w:rPr>
      </w:pP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CF0103" w:rsidRPr="00CF0103" w:rsidRDefault="00CF0103" w:rsidP="006E19C1">
      <w:pPr>
        <w:jc w:val="both"/>
        <w:rPr>
          <w:b/>
          <w:sz w:val="24"/>
          <w:szCs w:val="24"/>
        </w:rPr>
      </w:pPr>
      <w:r>
        <w:rPr>
          <w:b/>
          <w:sz w:val="24"/>
          <w:szCs w:val="24"/>
        </w:rPr>
        <w:t>Invocazione allo Spirito</w:t>
      </w:r>
    </w:p>
    <w:p w:rsidR="006D5EC1" w:rsidRPr="00271611" w:rsidRDefault="00271611" w:rsidP="006E19C1">
      <w:pPr>
        <w:jc w:val="both"/>
        <w:rPr>
          <w:i/>
          <w:sz w:val="24"/>
          <w:szCs w:val="24"/>
        </w:rPr>
      </w:pPr>
      <w:r w:rsidRPr="003F7FF0">
        <w:rPr>
          <w:i/>
          <w:sz w:val="24"/>
          <w:szCs w:val="24"/>
        </w:rPr>
        <w:t xml:space="preserve">Canto: </w:t>
      </w:r>
      <w:r w:rsidR="00067007" w:rsidRPr="00582D7D">
        <w:rPr>
          <w:b/>
          <w:sz w:val="24"/>
          <w:szCs w:val="24"/>
        </w:rPr>
        <w:t>Lo Spirito del Signore</w:t>
      </w:r>
      <w:r w:rsidR="00067007" w:rsidRPr="00582D7D">
        <w:rPr>
          <w:i/>
          <w:sz w:val="24"/>
          <w:szCs w:val="24"/>
        </w:rPr>
        <w:t xml:space="preserve"> (M. </w:t>
      </w:r>
      <w:proofErr w:type="spellStart"/>
      <w:r w:rsidR="00067007" w:rsidRPr="00582D7D">
        <w:rPr>
          <w:i/>
          <w:sz w:val="24"/>
          <w:szCs w:val="24"/>
        </w:rPr>
        <w:t>Frisina</w:t>
      </w:r>
      <w:proofErr w:type="spellEnd"/>
      <w:r w:rsidR="00067007" w:rsidRPr="00582D7D">
        <w:rPr>
          <w:i/>
          <w:sz w:val="24"/>
          <w:szCs w:val="24"/>
        </w:rPr>
        <w:t>)</w:t>
      </w:r>
    </w:p>
    <w:p w:rsidR="00067007" w:rsidRPr="00067007" w:rsidRDefault="00067007" w:rsidP="00067007">
      <w:pPr>
        <w:jc w:val="both"/>
        <w:rPr>
          <w:sz w:val="24"/>
          <w:szCs w:val="24"/>
        </w:rPr>
      </w:pPr>
      <w:r w:rsidRPr="00067007">
        <w:rPr>
          <w:sz w:val="24"/>
          <w:szCs w:val="24"/>
        </w:rPr>
        <w:t>Lo Spirito del timore è su di me,</w:t>
      </w:r>
    </w:p>
    <w:p w:rsidR="00067007" w:rsidRPr="00067007" w:rsidRDefault="00067007" w:rsidP="00067007">
      <w:pPr>
        <w:jc w:val="both"/>
        <w:rPr>
          <w:sz w:val="24"/>
          <w:szCs w:val="24"/>
        </w:rPr>
      </w:pPr>
      <w:r w:rsidRPr="00067007">
        <w:rPr>
          <w:sz w:val="24"/>
          <w:szCs w:val="24"/>
        </w:rPr>
        <w:t>per rendermi testimone del Suo perdono,</w:t>
      </w:r>
    </w:p>
    <w:p w:rsidR="00067007" w:rsidRPr="00067007" w:rsidRDefault="00067007" w:rsidP="00067007">
      <w:pPr>
        <w:jc w:val="both"/>
        <w:rPr>
          <w:sz w:val="24"/>
          <w:szCs w:val="24"/>
        </w:rPr>
      </w:pPr>
      <w:r w:rsidRPr="00067007">
        <w:rPr>
          <w:sz w:val="24"/>
          <w:szCs w:val="24"/>
        </w:rPr>
        <w:t>purifica il mio cuore</w:t>
      </w:r>
    </w:p>
    <w:p w:rsidR="00067007" w:rsidRPr="00067007" w:rsidRDefault="00067007" w:rsidP="00067007">
      <w:pPr>
        <w:jc w:val="both"/>
        <w:rPr>
          <w:sz w:val="24"/>
          <w:szCs w:val="24"/>
        </w:rPr>
      </w:pPr>
      <w:r w:rsidRPr="00067007">
        <w:rPr>
          <w:sz w:val="24"/>
          <w:szCs w:val="24"/>
        </w:rPr>
        <w:t>per annunciare agli uomini,</w:t>
      </w:r>
    </w:p>
    <w:p w:rsidR="00067007" w:rsidRPr="00067007" w:rsidRDefault="00067007" w:rsidP="00067007">
      <w:pPr>
        <w:jc w:val="both"/>
        <w:rPr>
          <w:sz w:val="24"/>
          <w:szCs w:val="24"/>
        </w:rPr>
      </w:pPr>
      <w:r w:rsidRPr="00067007">
        <w:rPr>
          <w:sz w:val="24"/>
          <w:szCs w:val="24"/>
        </w:rPr>
        <w:t>le opere grandi del Signore.</w:t>
      </w:r>
    </w:p>
    <w:p w:rsidR="00067007" w:rsidRPr="00067007" w:rsidRDefault="00067007" w:rsidP="00067007">
      <w:pPr>
        <w:jc w:val="both"/>
        <w:rPr>
          <w:sz w:val="24"/>
          <w:szCs w:val="24"/>
        </w:rPr>
      </w:pPr>
    </w:p>
    <w:p w:rsidR="00067007" w:rsidRPr="00067007" w:rsidRDefault="00067007" w:rsidP="00615EAF">
      <w:pPr>
        <w:ind w:firstLine="708"/>
        <w:jc w:val="both"/>
        <w:rPr>
          <w:sz w:val="24"/>
          <w:szCs w:val="24"/>
        </w:rPr>
      </w:pPr>
      <w:r w:rsidRPr="00067007">
        <w:rPr>
          <w:sz w:val="24"/>
          <w:szCs w:val="24"/>
        </w:rPr>
        <w:t>L</w:t>
      </w:r>
      <w:r w:rsidR="00F351FC">
        <w:rPr>
          <w:sz w:val="24"/>
          <w:szCs w:val="24"/>
        </w:rPr>
        <w:t>o Spirito della pace è su di me</w:t>
      </w:r>
    </w:p>
    <w:p w:rsidR="00067007" w:rsidRPr="00067007" w:rsidRDefault="00067007" w:rsidP="00615EAF">
      <w:pPr>
        <w:ind w:firstLine="708"/>
        <w:jc w:val="both"/>
        <w:rPr>
          <w:sz w:val="24"/>
          <w:szCs w:val="24"/>
        </w:rPr>
      </w:pPr>
      <w:r w:rsidRPr="00067007">
        <w:rPr>
          <w:sz w:val="24"/>
          <w:szCs w:val="24"/>
        </w:rPr>
        <w:t>e mi ha colmato il cuore della sua gioia,</w:t>
      </w:r>
    </w:p>
    <w:p w:rsidR="00067007" w:rsidRPr="00067007" w:rsidRDefault="00067007" w:rsidP="00615EAF">
      <w:pPr>
        <w:ind w:firstLine="708"/>
        <w:jc w:val="both"/>
        <w:rPr>
          <w:sz w:val="24"/>
          <w:szCs w:val="24"/>
        </w:rPr>
      </w:pPr>
      <w:r w:rsidRPr="00067007">
        <w:rPr>
          <w:sz w:val="24"/>
          <w:szCs w:val="24"/>
        </w:rPr>
        <w:t>mi dona un canto nuovo</w:t>
      </w:r>
    </w:p>
    <w:p w:rsidR="00067007" w:rsidRPr="00067007" w:rsidRDefault="00067007" w:rsidP="00615EAF">
      <w:pPr>
        <w:ind w:firstLine="708"/>
        <w:jc w:val="both"/>
        <w:rPr>
          <w:sz w:val="24"/>
          <w:szCs w:val="24"/>
        </w:rPr>
      </w:pPr>
      <w:r w:rsidRPr="00067007">
        <w:rPr>
          <w:sz w:val="24"/>
          <w:szCs w:val="24"/>
        </w:rPr>
        <w:t>per annunziare al mondo,</w:t>
      </w:r>
    </w:p>
    <w:p w:rsidR="00067007" w:rsidRPr="00067007" w:rsidRDefault="00067007" w:rsidP="00615EAF">
      <w:pPr>
        <w:ind w:firstLine="708"/>
        <w:jc w:val="both"/>
        <w:rPr>
          <w:sz w:val="24"/>
          <w:szCs w:val="24"/>
        </w:rPr>
      </w:pPr>
      <w:r w:rsidRPr="00067007">
        <w:rPr>
          <w:sz w:val="24"/>
          <w:szCs w:val="24"/>
        </w:rPr>
        <w:t>il giorno di grazia del Signore.</w:t>
      </w:r>
    </w:p>
    <w:p w:rsidR="00067007" w:rsidRPr="00067007" w:rsidRDefault="00067007" w:rsidP="00067007">
      <w:pPr>
        <w:jc w:val="both"/>
        <w:rPr>
          <w:sz w:val="24"/>
          <w:szCs w:val="24"/>
        </w:rPr>
      </w:pPr>
    </w:p>
    <w:p w:rsidR="00067007" w:rsidRPr="00067007" w:rsidRDefault="00067007" w:rsidP="00067007">
      <w:pPr>
        <w:jc w:val="both"/>
        <w:rPr>
          <w:sz w:val="24"/>
          <w:szCs w:val="24"/>
        </w:rPr>
      </w:pPr>
      <w:r w:rsidRPr="00067007">
        <w:rPr>
          <w:sz w:val="24"/>
          <w:szCs w:val="24"/>
        </w:rPr>
        <w:t>Lo Spirito dell'Amore è su di me,</w:t>
      </w:r>
    </w:p>
    <w:p w:rsidR="00067007" w:rsidRPr="00067007" w:rsidRDefault="00067007" w:rsidP="00067007">
      <w:pPr>
        <w:jc w:val="both"/>
        <w:rPr>
          <w:sz w:val="24"/>
          <w:szCs w:val="24"/>
        </w:rPr>
      </w:pPr>
      <w:r w:rsidRPr="00067007">
        <w:rPr>
          <w:sz w:val="24"/>
          <w:szCs w:val="24"/>
        </w:rPr>
        <w:t>perché possa dare al mondo la mia vita,</w:t>
      </w:r>
    </w:p>
    <w:p w:rsidR="00067007" w:rsidRPr="00067007" w:rsidRDefault="00067007" w:rsidP="00067007">
      <w:pPr>
        <w:jc w:val="both"/>
        <w:rPr>
          <w:sz w:val="24"/>
          <w:szCs w:val="24"/>
        </w:rPr>
      </w:pPr>
      <w:r w:rsidRPr="00067007">
        <w:rPr>
          <w:sz w:val="24"/>
          <w:szCs w:val="24"/>
        </w:rPr>
        <w:t xml:space="preserve">mi dona </w:t>
      </w:r>
      <w:smartTag w:uri="urn:schemas-microsoft-com:office:smarttags" w:element="PersonName">
        <w:smartTagPr>
          <w:attr w:name="ProductID" w:val="la Sua"/>
        </w:smartTagPr>
        <w:r w:rsidRPr="00067007">
          <w:rPr>
            <w:sz w:val="24"/>
            <w:szCs w:val="24"/>
          </w:rPr>
          <w:t>la Sua</w:t>
        </w:r>
      </w:smartTag>
      <w:r w:rsidRPr="00067007">
        <w:rPr>
          <w:sz w:val="24"/>
          <w:szCs w:val="24"/>
        </w:rPr>
        <w:t xml:space="preserve"> forza</w:t>
      </w:r>
    </w:p>
    <w:p w:rsidR="00067007" w:rsidRPr="00067007" w:rsidRDefault="00067007" w:rsidP="00067007">
      <w:pPr>
        <w:jc w:val="both"/>
        <w:rPr>
          <w:sz w:val="24"/>
          <w:szCs w:val="24"/>
        </w:rPr>
      </w:pPr>
      <w:r w:rsidRPr="00067007">
        <w:rPr>
          <w:sz w:val="24"/>
          <w:szCs w:val="24"/>
        </w:rPr>
        <w:t>per consolare i poveri,</w:t>
      </w:r>
    </w:p>
    <w:p w:rsidR="00067007" w:rsidRPr="00067007" w:rsidRDefault="00067007" w:rsidP="00067007">
      <w:pPr>
        <w:jc w:val="both"/>
        <w:rPr>
          <w:sz w:val="24"/>
          <w:szCs w:val="24"/>
        </w:rPr>
      </w:pPr>
      <w:r w:rsidRPr="00067007">
        <w:rPr>
          <w:sz w:val="24"/>
          <w:szCs w:val="24"/>
        </w:rPr>
        <w:t>per farmi strumento di salvezza.</w:t>
      </w:r>
    </w:p>
    <w:p w:rsidR="00652A88" w:rsidRPr="00652A88" w:rsidRDefault="00652A88" w:rsidP="006E19C1">
      <w:pPr>
        <w:jc w:val="both"/>
        <w:rPr>
          <w:sz w:val="24"/>
          <w:szCs w:val="24"/>
        </w:rPr>
      </w:pPr>
    </w:p>
    <w:p w:rsidR="00A30B03" w:rsidRPr="003F7FF0" w:rsidRDefault="00A30B03" w:rsidP="006E19C1">
      <w:pPr>
        <w:jc w:val="both"/>
        <w:rPr>
          <w:i/>
          <w:sz w:val="24"/>
          <w:szCs w:val="24"/>
        </w:rPr>
      </w:pPr>
    </w:p>
    <w:p w:rsidR="00A30B03" w:rsidRPr="00160E0B" w:rsidRDefault="00067007" w:rsidP="006E19C1">
      <w:pPr>
        <w:jc w:val="both"/>
        <w:rPr>
          <w:b/>
          <w:sz w:val="24"/>
          <w:szCs w:val="24"/>
        </w:rPr>
      </w:pPr>
      <w:r>
        <w:rPr>
          <w:b/>
          <w:sz w:val="24"/>
          <w:szCs w:val="24"/>
        </w:rPr>
        <w:t>Dal Salmo 31</w:t>
      </w:r>
    </w:p>
    <w:p w:rsidR="006A4088" w:rsidRPr="00160E0B" w:rsidRDefault="00270DEE" w:rsidP="006E19C1">
      <w:pPr>
        <w:jc w:val="both"/>
        <w:rPr>
          <w:b/>
          <w:sz w:val="24"/>
          <w:szCs w:val="24"/>
        </w:rPr>
      </w:pPr>
      <w:r w:rsidRPr="00160E0B">
        <w:rPr>
          <w:i/>
          <w:sz w:val="24"/>
          <w:szCs w:val="24"/>
        </w:rPr>
        <w:t>(</w:t>
      </w:r>
      <w:r w:rsidR="00A30B03" w:rsidRPr="00160E0B">
        <w:rPr>
          <w:i/>
          <w:sz w:val="24"/>
          <w:szCs w:val="24"/>
        </w:rPr>
        <w:t>a cori alterni</w:t>
      </w:r>
      <w:r w:rsidR="00634FB8" w:rsidRPr="00160E0B">
        <w:rPr>
          <w:i/>
          <w:sz w:val="24"/>
          <w:szCs w:val="24"/>
        </w:rPr>
        <w:t>)</w:t>
      </w:r>
    </w:p>
    <w:p w:rsidR="00067007" w:rsidRPr="00067007" w:rsidRDefault="00067007" w:rsidP="00067007">
      <w:pPr>
        <w:jc w:val="both"/>
        <w:rPr>
          <w:sz w:val="24"/>
          <w:szCs w:val="24"/>
        </w:rPr>
      </w:pPr>
      <w:r w:rsidRPr="00067007">
        <w:rPr>
          <w:sz w:val="24"/>
          <w:szCs w:val="24"/>
        </w:rPr>
        <w:t>In te, Signore, mi sono rifugiato,</w:t>
      </w:r>
    </w:p>
    <w:p w:rsidR="00067007" w:rsidRPr="00067007" w:rsidRDefault="00067007" w:rsidP="00067007">
      <w:pPr>
        <w:jc w:val="both"/>
        <w:rPr>
          <w:sz w:val="24"/>
          <w:szCs w:val="24"/>
        </w:rPr>
      </w:pPr>
      <w:r w:rsidRPr="00067007">
        <w:rPr>
          <w:sz w:val="24"/>
          <w:szCs w:val="24"/>
        </w:rPr>
        <w:t>mai sarò deluso;</w:t>
      </w:r>
    </w:p>
    <w:p w:rsidR="00067007" w:rsidRPr="00067007" w:rsidRDefault="00067007" w:rsidP="00067007">
      <w:pPr>
        <w:jc w:val="both"/>
        <w:rPr>
          <w:sz w:val="24"/>
          <w:szCs w:val="24"/>
        </w:rPr>
      </w:pPr>
      <w:r w:rsidRPr="00067007">
        <w:rPr>
          <w:sz w:val="24"/>
          <w:szCs w:val="24"/>
        </w:rPr>
        <w:t>difendimi per la tua giustizia.</w:t>
      </w:r>
    </w:p>
    <w:p w:rsidR="00067007" w:rsidRPr="00067007" w:rsidRDefault="00067007" w:rsidP="00067007">
      <w:pPr>
        <w:ind w:firstLine="708"/>
        <w:jc w:val="both"/>
        <w:rPr>
          <w:sz w:val="24"/>
          <w:szCs w:val="24"/>
        </w:rPr>
      </w:pPr>
      <w:r w:rsidRPr="00067007">
        <w:rPr>
          <w:sz w:val="24"/>
          <w:szCs w:val="24"/>
        </w:rPr>
        <w:t>Tendi a me il tuo orecchio,</w:t>
      </w:r>
    </w:p>
    <w:p w:rsidR="00067007" w:rsidRPr="00067007" w:rsidRDefault="00067007" w:rsidP="00067007">
      <w:pPr>
        <w:ind w:firstLine="708"/>
        <w:jc w:val="both"/>
        <w:rPr>
          <w:sz w:val="24"/>
          <w:szCs w:val="24"/>
        </w:rPr>
      </w:pPr>
      <w:r w:rsidRPr="00067007">
        <w:rPr>
          <w:sz w:val="24"/>
          <w:szCs w:val="24"/>
        </w:rPr>
        <w:t>vieni presto a liberarmi.</w:t>
      </w:r>
    </w:p>
    <w:p w:rsidR="00067007" w:rsidRPr="00067007" w:rsidRDefault="00067007" w:rsidP="00067007">
      <w:pPr>
        <w:ind w:firstLine="708"/>
        <w:jc w:val="both"/>
        <w:rPr>
          <w:sz w:val="24"/>
          <w:szCs w:val="24"/>
        </w:rPr>
      </w:pPr>
      <w:r w:rsidRPr="00067007">
        <w:rPr>
          <w:sz w:val="24"/>
          <w:szCs w:val="24"/>
        </w:rPr>
        <w:t>Sii per me una roccia di rifugio,</w:t>
      </w:r>
    </w:p>
    <w:p w:rsidR="00067007" w:rsidRPr="00067007" w:rsidRDefault="00067007" w:rsidP="00067007">
      <w:pPr>
        <w:ind w:firstLine="708"/>
        <w:jc w:val="both"/>
        <w:rPr>
          <w:sz w:val="24"/>
          <w:szCs w:val="24"/>
        </w:rPr>
      </w:pPr>
      <w:r w:rsidRPr="00067007">
        <w:rPr>
          <w:sz w:val="24"/>
          <w:szCs w:val="24"/>
        </w:rPr>
        <w:t>un luogo fortificato che mi salva.</w:t>
      </w:r>
    </w:p>
    <w:p w:rsidR="00067007" w:rsidRPr="00067007" w:rsidRDefault="00067007" w:rsidP="00067007">
      <w:pPr>
        <w:jc w:val="both"/>
        <w:rPr>
          <w:sz w:val="24"/>
          <w:szCs w:val="24"/>
        </w:rPr>
      </w:pPr>
      <w:r w:rsidRPr="00067007">
        <w:rPr>
          <w:sz w:val="24"/>
          <w:szCs w:val="24"/>
        </w:rPr>
        <w:t>Perché mia rupe e mia fortezza tu sei,</w:t>
      </w:r>
    </w:p>
    <w:p w:rsidR="00067007" w:rsidRPr="00067007" w:rsidRDefault="00067007" w:rsidP="00067007">
      <w:pPr>
        <w:jc w:val="both"/>
        <w:rPr>
          <w:sz w:val="24"/>
          <w:szCs w:val="24"/>
        </w:rPr>
      </w:pPr>
      <w:r w:rsidRPr="00067007">
        <w:rPr>
          <w:sz w:val="24"/>
          <w:szCs w:val="24"/>
        </w:rPr>
        <w:t>per il tuo nome guidami e conducimi.</w:t>
      </w:r>
    </w:p>
    <w:p w:rsidR="00067007" w:rsidRPr="00067007" w:rsidRDefault="00067007" w:rsidP="00067007">
      <w:pPr>
        <w:jc w:val="both"/>
        <w:rPr>
          <w:sz w:val="24"/>
          <w:szCs w:val="24"/>
        </w:rPr>
      </w:pPr>
      <w:r w:rsidRPr="00067007">
        <w:rPr>
          <w:sz w:val="24"/>
          <w:szCs w:val="24"/>
        </w:rPr>
        <w:t>Scioglimi dal laccio che mi hanno teso,</w:t>
      </w:r>
    </w:p>
    <w:p w:rsidR="00067007" w:rsidRPr="00067007" w:rsidRDefault="00067007" w:rsidP="00067007">
      <w:pPr>
        <w:jc w:val="both"/>
        <w:rPr>
          <w:sz w:val="24"/>
          <w:szCs w:val="24"/>
        </w:rPr>
      </w:pPr>
      <w:r w:rsidRPr="00067007">
        <w:rPr>
          <w:sz w:val="24"/>
          <w:szCs w:val="24"/>
        </w:rPr>
        <w:t>perché sei tu la mia difesa.</w:t>
      </w:r>
    </w:p>
    <w:p w:rsidR="00067007" w:rsidRPr="00067007" w:rsidRDefault="00067007" w:rsidP="00067007">
      <w:pPr>
        <w:ind w:firstLine="708"/>
        <w:jc w:val="both"/>
        <w:rPr>
          <w:sz w:val="24"/>
          <w:szCs w:val="24"/>
        </w:rPr>
      </w:pPr>
      <w:r w:rsidRPr="00067007">
        <w:rPr>
          <w:sz w:val="24"/>
          <w:szCs w:val="24"/>
        </w:rPr>
        <w:t>Alle tue mani affido il mio spirito;</w:t>
      </w:r>
    </w:p>
    <w:p w:rsidR="00067007" w:rsidRPr="00067007" w:rsidRDefault="00067007" w:rsidP="00067007">
      <w:pPr>
        <w:ind w:firstLine="708"/>
        <w:jc w:val="both"/>
        <w:rPr>
          <w:sz w:val="24"/>
          <w:szCs w:val="24"/>
        </w:rPr>
      </w:pPr>
      <w:r w:rsidRPr="00067007">
        <w:rPr>
          <w:sz w:val="24"/>
          <w:szCs w:val="24"/>
        </w:rPr>
        <w:t>tu mi hai riscattato, Signore, Dio fedele.</w:t>
      </w:r>
    </w:p>
    <w:p w:rsidR="00067007" w:rsidRPr="00067007" w:rsidRDefault="00067007" w:rsidP="00067007">
      <w:pPr>
        <w:ind w:firstLine="708"/>
        <w:jc w:val="both"/>
        <w:rPr>
          <w:sz w:val="24"/>
          <w:szCs w:val="24"/>
        </w:rPr>
      </w:pPr>
      <w:r w:rsidRPr="00067007">
        <w:rPr>
          <w:sz w:val="24"/>
          <w:szCs w:val="24"/>
        </w:rPr>
        <w:t>Tu hai in odio chi serve idoli falsi,</w:t>
      </w:r>
    </w:p>
    <w:p w:rsidR="00067007" w:rsidRPr="00067007" w:rsidRDefault="00067007" w:rsidP="00067007">
      <w:pPr>
        <w:ind w:firstLine="708"/>
        <w:jc w:val="both"/>
        <w:rPr>
          <w:sz w:val="24"/>
          <w:szCs w:val="24"/>
        </w:rPr>
      </w:pPr>
      <w:r w:rsidRPr="00067007">
        <w:rPr>
          <w:sz w:val="24"/>
          <w:szCs w:val="24"/>
        </w:rPr>
        <w:t>io invece confido nel Signore.</w:t>
      </w:r>
    </w:p>
    <w:p w:rsidR="00067007" w:rsidRPr="00067007" w:rsidRDefault="00067007" w:rsidP="00067007">
      <w:pPr>
        <w:jc w:val="both"/>
        <w:rPr>
          <w:sz w:val="24"/>
          <w:szCs w:val="24"/>
        </w:rPr>
      </w:pPr>
      <w:r w:rsidRPr="00067007">
        <w:rPr>
          <w:sz w:val="24"/>
          <w:szCs w:val="24"/>
        </w:rPr>
        <w:t>Esulterò e gioirò per la tua grazia,</w:t>
      </w:r>
    </w:p>
    <w:p w:rsidR="00067007" w:rsidRPr="00067007" w:rsidRDefault="00067007" w:rsidP="00067007">
      <w:pPr>
        <w:jc w:val="both"/>
        <w:rPr>
          <w:sz w:val="24"/>
          <w:szCs w:val="24"/>
        </w:rPr>
      </w:pPr>
      <w:r w:rsidRPr="00067007">
        <w:rPr>
          <w:sz w:val="24"/>
          <w:szCs w:val="24"/>
        </w:rPr>
        <w:t>perché hai guardato alla mia miseria,</w:t>
      </w:r>
    </w:p>
    <w:p w:rsidR="00067007" w:rsidRPr="00067007" w:rsidRDefault="00067007" w:rsidP="00067007">
      <w:pPr>
        <w:jc w:val="both"/>
        <w:rPr>
          <w:sz w:val="24"/>
          <w:szCs w:val="24"/>
        </w:rPr>
      </w:pPr>
      <w:r w:rsidRPr="00067007">
        <w:rPr>
          <w:sz w:val="24"/>
          <w:szCs w:val="24"/>
        </w:rPr>
        <w:lastRenderedPageBreak/>
        <w:t>hai conosciuto le angosce della mia vita;</w:t>
      </w:r>
    </w:p>
    <w:p w:rsidR="00067007" w:rsidRPr="00067007" w:rsidRDefault="00067007" w:rsidP="00067007">
      <w:pPr>
        <w:ind w:firstLine="708"/>
        <w:jc w:val="both"/>
        <w:rPr>
          <w:sz w:val="24"/>
          <w:szCs w:val="24"/>
        </w:rPr>
      </w:pPr>
      <w:r w:rsidRPr="00067007">
        <w:rPr>
          <w:sz w:val="24"/>
          <w:szCs w:val="24"/>
        </w:rPr>
        <w:t>Quanto è grande la tua bontà, Signore!</w:t>
      </w:r>
    </w:p>
    <w:p w:rsidR="00067007" w:rsidRPr="00067007" w:rsidRDefault="00067007" w:rsidP="00067007">
      <w:pPr>
        <w:ind w:firstLine="708"/>
        <w:jc w:val="both"/>
        <w:rPr>
          <w:sz w:val="24"/>
          <w:szCs w:val="24"/>
        </w:rPr>
      </w:pPr>
      <w:r w:rsidRPr="00067007">
        <w:rPr>
          <w:sz w:val="24"/>
          <w:szCs w:val="24"/>
        </w:rPr>
        <w:t>La riservi per coloro che ti temono,</w:t>
      </w:r>
    </w:p>
    <w:p w:rsidR="00067007" w:rsidRPr="00067007" w:rsidRDefault="00067007" w:rsidP="00067007">
      <w:pPr>
        <w:ind w:firstLine="708"/>
        <w:jc w:val="both"/>
        <w:rPr>
          <w:sz w:val="24"/>
          <w:szCs w:val="24"/>
        </w:rPr>
      </w:pPr>
      <w:r w:rsidRPr="00067007">
        <w:rPr>
          <w:sz w:val="24"/>
          <w:szCs w:val="24"/>
        </w:rPr>
        <w:t>la dispensi, davanti ai figli dell’uomo,</w:t>
      </w:r>
    </w:p>
    <w:p w:rsidR="00067007" w:rsidRPr="00067007" w:rsidRDefault="00067007" w:rsidP="00067007">
      <w:pPr>
        <w:ind w:firstLine="708"/>
        <w:jc w:val="both"/>
        <w:rPr>
          <w:sz w:val="24"/>
          <w:szCs w:val="24"/>
        </w:rPr>
      </w:pPr>
      <w:r w:rsidRPr="00067007">
        <w:rPr>
          <w:sz w:val="24"/>
          <w:szCs w:val="24"/>
        </w:rPr>
        <w:t>a chi in te si rifugia.</w:t>
      </w:r>
    </w:p>
    <w:p w:rsidR="003F7FF0" w:rsidRPr="006733E2" w:rsidRDefault="003F7FF0" w:rsidP="006E19C1">
      <w:pPr>
        <w:rPr>
          <w:color w:val="FF0000"/>
          <w:sz w:val="24"/>
          <w:szCs w:val="24"/>
        </w:rPr>
      </w:pPr>
    </w:p>
    <w:p w:rsidR="003F7FF0" w:rsidRDefault="003F7FF0" w:rsidP="006E19C1">
      <w:pPr>
        <w:rPr>
          <w:sz w:val="24"/>
          <w:szCs w:val="24"/>
        </w:rPr>
      </w:pPr>
    </w:p>
    <w:p w:rsidR="003F7FF0" w:rsidRPr="003F7FF0" w:rsidRDefault="003F7FF0" w:rsidP="006E19C1">
      <w:pPr>
        <w:rPr>
          <w:b/>
          <w:sz w:val="24"/>
          <w:szCs w:val="24"/>
        </w:rPr>
      </w:pPr>
      <w:r w:rsidRPr="003F7FF0">
        <w:rPr>
          <w:b/>
          <w:sz w:val="24"/>
          <w:szCs w:val="24"/>
        </w:rPr>
        <w:t>Orazione</w:t>
      </w:r>
    </w:p>
    <w:p w:rsidR="00974154" w:rsidRDefault="003F7FF0" w:rsidP="00974154">
      <w:pPr>
        <w:jc w:val="both"/>
        <w:rPr>
          <w:sz w:val="24"/>
          <w:szCs w:val="24"/>
        </w:rPr>
      </w:pPr>
      <w:r w:rsidRPr="003F7FF0">
        <w:rPr>
          <w:i/>
          <w:sz w:val="24"/>
          <w:szCs w:val="24"/>
        </w:rPr>
        <w:t>Guida:</w:t>
      </w:r>
      <w:r>
        <w:rPr>
          <w:sz w:val="24"/>
          <w:szCs w:val="24"/>
        </w:rPr>
        <w:t xml:space="preserve"> Signore </w:t>
      </w:r>
      <w:r w:rsidR="00067007">
        <w:rPr>
          <w:sz w:val="24"/>
          <w:szCs w:val="24"/>
        </w:rPr>
        <w:t>nostro Dio, tu riempi la nostra vita con i tuoi</w:t>
      </w:r>
      <w:r w:rsidR="00DC74FA">
        <w:rPr>
          <w:sz w:val="24"/>
          <w:szCs w:val="24"/>
        </w:rPr>
        <w:t xml:space="preserve"> doni di Padre misericordioso. Il tuo Spirito ci a</w:t>
      </w:r>
      <w:r w:rsidR="00067007">
        <w:rPr>
          <w:sz w:val="24"/>
          <w:szCs w:val="24"/>
        </w:rPr>
        <w:t>iuti a riconoscerli e ad utilizzarli al meglio nella nostra vita</w:t>
      </w:r>
      <w:r w:rsidR="006733E2">
        <w:rPr>
          <w:sz w:val="24"/>
          <w:szCs w:val="24"/>
        </w:rPr>
        <w:t xml:space="preserve">. </w:t>
      </w:r>
      <w:r w:rsidR="00974154">
        <w:rPr>
          <w:sz w:val="24"/>
          <w:szCs w:val="24"/>
        </w:rPr>
        <w:t>Tu benedetto nei secoli dei secoli.</w:t>
      </w:r>
    </w:p>
    <w:p w:rsidR="00067007" w:rsidRDefault="00067007" w:rsidP="00974154">
      <w:pPr>
        <w:jc w:val="both"/>
        <w:rPr>
          <w:sz w:val="24"/>
          <w:szCs w:val="24"/>
        </w:rPr>
      </w:pPr>
    </w:p>
    <w:p w:rsidR="00067007" w:rsidRDefault="00067007" w:rsidP="00974154">
      <w:pPr>
        <w:jc w:val="both"/>
        <w:rPr>
          <w:sz w:val="24"/>
          <w:szCs w:val="24"/>
        </w:rPr>
      </w:pPr>
    </w:p>
    <w:p w:rsidR="00067007" w:rsidRDefault="00067007" w:rsidP="00974154">
      <w:pPr>
        <w:jc w:val="both"/>
        <w:rPr>
          <w:sz w:val="24"/>
          <w:szCs w:val="24"/>
        </w:rPr>
      </w:pPr>
    </w:p>
    <w:p w:rsidR="00067007" w:rsidRPr="00A30B03" w:rsidRDefault="00067007" w:rsidP="00974154">
      <w:pPr>
        <w:jc w:val="both"/>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1D01C8" w:rsidRDefault="00271611" w:rsidP="006E19C1">
      <w:pPr>
        <w:jc w:val="both"/>
        <w:rPr>
          <w:i/>
          <w:sz w:val="24"/>
          <w:szCs w:val="24"/>
        </w:rPr>
      </w:pPr>
      <w:r w:rsidRPr="00271611">
        <w:rPr>
          <w:i/>
          <w:sz w:val="24"/>
          <w:szCs w:val="24"/>
        </w:rPr>
        <w:t xml:space="preserve">Questo </w:t>
      </w:r>
      <w:r w:rsidR="003F7FF0" w:rsidRPr="00271611">
        <w:rPr>
          <w:i/>
          <w:sz w:val="24"/>
          <w:szCs w:val="24"/>
        </w:rPr>
        <w:t xml:space="preserve">momento serve per far emergere dai partecipanti le prime reazioni sul tema dell’incontro, in modo particolare raccontando </w:t>
      </w:r>
      <w:r w:rsidR="000C7B45">
        <w:rPr>
          <w:i/>
          <w:sz w:val="24"/>
          <w:szCs w:val="24"/>
        </w:rPr>
        <w:t xml:space="preserve">in prima persona </w:t>
      </w:r>
      <w:r w:rsidRPr="00271611">
        <w:rPr>
          <w:i/>
          <w:sz w:val="24"/>
          <w:szCs w:val="24"/>
        </w:rPr>
        <w:t xml:space="preserve">nel gruppo </w:t>
      </w:r>
      <w:r w:rsidR="003F7FF0" w:rsidRPr="00271611">
        <w:rPr>
          <w:i/>
          <w:sz w:val="24"/>
          <w:szCs w:val="24"/>
        </w:rPr>
        <w:t>la propria esperienza in merito.</w:t>
      </w:r>
      <w:r w:rsidR="00673C6D" w:rsidRPr="00271611">
        <w:rPr>
          <w:i/>
          <w:sz w:val="24"/>
          <w:szCs w:val="24"/>
        </w:rPr>
        <w:t xml:space="preserve"> </w:t>
      </w:r>
    </w:p>
    <w:p w:rsidR="001D01C8" w:rsidRDefault="001D01C8" w:rsidP="006E19C1">
      <w:pPr>
        <w:jc w:val="both"/>
        <w:rPr>
          <w:i/>
          <w:sz w:val="24"/>
          <w:szCs w:val="24"/>
        </w:rPr>
      </w:pPr>
    </w:p>
    <w:p w:rsidR="003F7FF0" w:rsidRPr="00271611" w:rsidRDefault="00673C6D" w:rsidP="006E19C1">
      <w:pPr>
        <w:jc w:val="both"/>
        <w:rPr>
          <w:i/>
          <w:sz w:val="24"/>
          <w:szCs w:val="24"/>
        </w:rPr>
      </w:pPr>
      <w:r w:rsidRPr="00271611">
        <w:rPr>
          <w:i/>
          <w:sz w:val="24"/>
          <w:szCs w:val="24"/>
        </w:rPr>
        <w:t xml:space="preserve">Sono a disposizione tre diverse </w:t>
      </w:r>
      <w:r w:rsidR="00582600" w:rsidRPr="00271611">
        <w:rPr>
          <w:i/>
          <w:sz w:val="24"/>
          <w:szCs w:val="24"/>
        </w:rPr>
        <w:t>provocaz</w:t>
      </w:r>
      <w:r w:rsidRPr="00271611">
        <w:rPr>
          <w:i/>
          <w:sz w:val="24"/>
          <w:szCs w:val="24"/>
        </w:rPr>
        <w:t>ioni tra le quali scegliere.</w:t>
      </w:r>
    </w:p>
    <w:p w:rsidR="003F7FF0" w:rsidRDefault="003F7FF0" w:rsidP="006E19C1">
      <w:pPr>
        <w:jc w:val="both"/>
        <w:rPr>
          <w:sz w:val="24"/>
          <w:szCs w:val="24"/>
        </w:rPr>
      </w:pPr>
    </w:p>
    <w:p w:rsidR="003F7FF0" w:rsidRPr="00657832" w:rsidRDefault="003F7FF0" w:rsidP="006E19C1">
      <w:pPr>
        <w:jc w:val="both"/>
        <w:rPr>
          <w:b/>
          <w:sz w:val="24"/>
          <w:szCs w:val="24"/>
        </w:rPr>
      </w:pPr>
      <w:r w:rsidRPr="00657832">
        <w:rPr>
          <w:b/>
          <w:sz w:val="24"/>
          <w:szCs w:val="24"/>
          <w:highlight w:val="lightGray"/>
        </w:rPr>
        <w:t>Un’</w:t>
      </w:r>
      <w:r w:rsidR="001D3E9E">
        <w:rPr>
          <w:b/>
          <w:sz w:val="24"/>
          <w:szCs w:val="24"/>
          <w:highlight w:val="lightGray"/>
        </w:rPr>
        <w:t>immagine</w:t>
      </w:r>
    </w:p>
    <w:p w:rsidR="00C31498" w:rsidRDefault="003D32F6"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1477010</wp:posOffset>
            </wp:positionH>
            <wp:positionV relativeFrom="paragraph">
              <wp:posOffset>120650</wp:posOffset>
            </wp:positionV>
            <wp:extent cx="3124200" cy="3124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rica con per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Pr="00C31498" w:rsidRDefault="00C31498" w:rsidP="006E19C1">
      <w:pPr>
        <w:pStyle w:val="Paragrafoelenco"/>
        <w:numPr>
          <w:ilvl w:val="0"/>
          <w:numId w:val="13"/>
        </w:numPr>
        <w:jc w:val="both"/>
        <w:rPr>
          <w:sz w:val="24"/>
          <w:szCs w:val="24"/>
        </w:rPr>
      </w:pPr>
      <w:r w:rsidRPr="00C31498">
        <w:rPr>
          <w:sz w:val="24"/>
          <w:szCs w:val="24"/>
        </w:rPr>
        <w:t xml:space="preserve">Cosa evoca in te quest’immagine sul tema </w:t>
      </w:r>
      <w:r w:rsidR="00EE1686">
        <w:rPr>
          <w:sz w:val="24"/>
          <w:szCs w:val="24"/>
        </w:rPr>
        <w:t>de</w:t>
      </w:r>
      <w:r w:rsidR="00FA3781">
        <w:rPr>
          <w:sz w:val="24"/>
          <w:szCs w:val="24"/>
        </w:rPr>
        <w:t>l dono</w:t>
      </w:r>
      <w:r w:rsidRPr="00C31498">
        <w:rPr>
          <w:sz w:val="24"/>
          <w:szCs w:val="24"/>
        </w:rPr>
        <w:t>?</w:t>
      </w:r>
    </w:p>
    <w:p w:rsidR="00C31498" w:rsidRDefault="00C31498" w:rsidP="006E19C1">
      <w:pPr>
        <w:jc w:val="both"/>
        <w:rPr>
          <w:sz w:val="24"/>
          <w:szCs w:val="24"/>
        </w:rPr>
      </w:pPr>
    </w:p>
    <w:p w:rsidR="00C31498" w:rsidRDefault="00C31498" w:rsidP="006E19C1">
      <w:pPr>
        <w:jc w:val="both"/>
        <w:rPr>
          <w:sz w:val="24"/>
          <w:szCs w:val="24"/>
        </w:rPr>
      </w:pPr>
    </w:p>
    <w:p w:rsidR="003D32F6" w:rsidRDefault="003D32F6">
      <w:pPr>
        <w:spacing w:after="200" w:line="276" w:lineRule="auto"/>
        <w:rPr>
          <w:b/>
          <w:sz w:val="24"/>
          <w:szCs w:val="24"/>
          <w:highlight w:val="lightGray"/>
        </w:rPr>
      </w:pPr>
      <w:r>
        <w:rPr>
          <w:b/>
          <w:sz w:val="24"/>
          <w:szCs w:val="24"/>
          <w:highlight w:val="lightGray"/>
        </w:rPr>
        <w:br w:type="page"/>
      </w:r>
    </w:p>
    <w:p w:rsidR="003F7FF0" w:rsidRPr="00657832" w:rsidRDefault="006F1E75" w:rsidP="006E19C1">
      <w:pPr>
        <w:jc w:val="both"/>
        <w:rPr>
          <w:b/>
          <w:sz w:val="24"/>
          <w:szCs w:val="24"/>
          <w:highlight w:val="lightGray"/>
        </w:rPr>
      </w:pPr>
      <w:r>
        <w:rPr>
          <w:b/>
          <w:sz w:val="24"/>
          <w:szCs w:val="24"/>
          <w:highlight w:val="lightGray"/>
        </w:rPr>
        <w:lastRenderedPageBreak/>
        <w:t>Un testo</w:t>
      </w:r>
    </w:p>
    <w:p w:rsidR="00D842F3" w:rsidRDefault="00D842F3" w:rsidP="006E19C1">
      <w:pPr>
        <w:jc w:val="both"/>
        <w:rPr>
          <w:b/>
          <w:sz w:val="24"/>
          <w:szCs w:val="24"/>
        </w:rPr>
      </w:pPr>
    </w:p>
    <w:p w:rsidR="000F186A" w:rsidRDefault="00FA3781" w:rsidP="006E19C1">
      <w:pPr>
        <w:jc w:val="both"/>
        <w:rPr>
          <w:b/>
          <w:sz w:val="24"/>
          <w:szCs w:val="24"/>
        </w:rPr>
      </w:pPr>
      <w:r>
        <w:rPr>
          <w:b/>
          <w:sz w:val="24"/>
          <w:szCs w:val="24"/>
        </w:rPr>
        <w:t>Enzo Bianchi</w:t>
      </w:r>
      <w:r w:rsidRPr="00FA3781">
        <w:rPr>
          <w:b/>
          <w:sz w:val="24"/>
          <w:szCs w:val="24"/>
        </w:rPr>
        <w:t xml:space="preserve">, </w:t>
      </w:r>
      <w:r w:rsidRPr="00FA3781">
        <w:rPr>
          <w:b/>
          <w:i/>
          <w:iCs/>
          <w:sz w:val="24"/>
          <w:szCs w:val="24"/>
        </w:rPr>
        <w:t xml:space="preserve">Dono. Senza reciprocità – </w:t>
      </w:r>
      <w:r w:rsidRPr="00FA3781">
        <w:rPr>
          <w:b/>
          <w:iCs/>
          <w:sz w:val="24"/>
          <w:szCs w:val="24"/>
        </w:rPr>
        <w:t>Festival filosofia</w:t>
      </w:r>
      <w:r>
        <w:rPr>
          <w:i/>
          <w:iCs/>
        </w:rPr>
        <w:t xml:space="preserve"> </w:t>
      </w:r>
      <w:r w:rsidRPr="00706831">
        <w:rPr>
          <w:i/>
          <w:iCs/>
        </w:rPr>
        <w:t xml:space="preserve"> </w:t>
      </w:r>
    </w:p>
    <w:p w:rsidR="00FA3781" w:rsidRPr="00FA3781" w:rsidRDefault="00F351FC" w:rsidP="00FA3781">
      <w:pPr>
        <w:jc w:val="both"/>
        <w:rPr>
          <w:sz w:val="24"/>
          <w:szCs w:val="24"/>
        </w:rPr>
      </w:pPr>
      <w:r>
        <w:rPr>
          <w:rFonts w:ascii="Tahoma" w:hAnsi="Tahoma" w:cs="Tahoma"/>
          <w:sz w:val="24"/>
          <w:szCs w:val="24"/>
        </w:rPr>
        <w:t>«</w:t>
      </w:r>
      <w:r w:rsidR="00FA3781" w:rsidRPr="00FA3781">
        <w:rPr>
          <w:sz w:val="24"/>
          <w:szCs w:val="24"/>
        </w:rPr>
        <w:t>Da una lettura sommaria e superficiale s</w:t>
      </w:r>
      <w:r w:rsidR="00FA3781">
        <w:rPr>
          <w:sz w:val="24"/>
          <w:szCs w:val="24"/>
        </w:rPr>
        <w:t>i può concludere che oggi non c’</w:t>
      </w:r>
      <w:r w:rsidR="00FA3781" w:rsidRPr="00FA3781">
        <w:rPr>
          <w:sz w:val="24"/>
          <w:szCs w:val="24"/>
        </w:rPr>
        <w:t>è più posto per il dono ma solo per il mercato, lo scambio utilitaristico, addirittura possiamo dire che il dono è solo un modo per simulare gratuità e disinteresse là dove regna invece</w:t>
      </w:r>
      <w:r w:rsidR="00FA3781">
        <w:rPr>
          <w:sz w:val="24"/>
          <w:szCs w:val="24"/>
        </w:rPr>
        <w:t xml:space="preserve"> la legge del tornaconto. In un’</w:t>
      </w:r>
      <w:r w:rsidR="00FA3781" w:rsidRPr="00FA3781">
        <w:rPr>
          <w:sz w:val="24"/>
          <w:szCs w:val="24"/>
        </w:rPr>
        <w:t>epoca di abbondanza e di opulenza si può addirittura praticare</w:t>
      </w:r>
      <w:r w:rsidR="00FA3781">
        <w:rPr>
          <w:sz w:val="24"/>
          <w:szCs w:val="24"/>
        </w:rPr>
        <w:t xml:space="preserve"> l’atto del dono per comprare l’</w:t>
      </w:r>
      <w:r w:rsidR="00FA3781" w:rsidRPr="00FA3781">
        <w:rPr>
          <w:sz w:val="24"/>
          <w:szCs w:val="24"/>
        </w:rPr>
        <w:t>altro, per neutralizzarlo e togliergli la sua piena libertà. Si può perfino usare il dono - pensate agli «aiuti umanitari» - per nascondere il male operante in una r</w:t>
      </w:r>
      <w:r w:rsidR="00FA3781">
        <w:rPr>
          <w:sz w:val="24"/>
          <w:szCs w:val="24"/>
        </w:rPr>
        <w:t>ealtà che è la guerra. […] Ma c’</w:t>
      </w:r>
      <w:r w:rsidR="00FA3781" w:rsidRPr="00FA3781">
        <w:rPr>
          <w:sz w:val="24"/>
          <w:szCs w:val="24"/>
        </w:rPr>
        <w:t>è pure una forte banalizzazione del dono che viene depotenziato e stravolto anche se lo si chiama «carità»: oggi si «dona» con un sms una briciola a quelli che i mass media ci indicano come soggetti - lontani! - per i quali vale la pena provare emozioni... Dei rischi e delle possibili perversioni del dono noi siamo avvertiti: il dono può essere rifiutato con atteggiamenti di violenza o nell</w:t>
      </w:r>
      <w:r w:rsidR="00FA3781">
        <w:rPr>
          <w:sz w:val="24"/>
          <w:szCs w:val="24"/>
        </w:rPr>
        <w:t>’</w:t>
      </w:r>
      <w:r w:rsidR="00FA3781" w:rsidRPr="00FA3781">
        <w:rPr>
          <w:sz w:val="24"/>
          <w:szCs w:val="24"/>
        </w:rPr>
        <w:t>indifferenza distratta; il dono può essere ricevuto senza destare gratitudine; il dono può essere sperperato: donare, infatti, è azione che richiede di assumere un rischio. Ma il dono può anche essere pervertito, può diventare uno strumento di pressione che incide sul destinatario, può trasformarsi in strumento di controllo,</w:t>
      </w:r>
      <w:r w:rsidR="00FA3781">
        <w:rPr>
          <w:sz w:val="24"/>
          <w:szCs w:val="24"/>
        </w:rPr>
        <w:t xml:space="preserve"> può incatenare la libertà dell’</w:t>
      </w:r>
      <w:r w:rsidR="00FA3781" w:rsidRPr="00FA3781">
        <w:rPr>
          <w:sz w:val="24"/>
          <w:szCs w:val="24"/>
        </w:rPr>
        <w:t>altro invece di suscitarla. I cristiani sanno come nella storia perfino il dono di Dio, la grazia, abbia potuto e possa essere presentato</w:t>
      </w:r>
      <w:r w:rsidR="00FA3781">
        <w:rPr>
          <w:sz w:val="24"/>
          <w:szCs w:val="24"/>
        </w:rPr>
        <w:t xml:space="preserve"> come una cattura dell’uomo, un’</w:t>
      </w:r>
      <w:r w:rsidR="00FA3781" w:rsidRPr="00FA3781">
        <w:rPr>
          <w:sz w:val="24"/>
          <w:szCs w:val="24"/>
        </w:rPr>
        <w:t>azione di un Dio perverso, crudele, che incute paura e infonde sensi di colpa. Situazione dunque disperata, la nostra oggi? No! Donare è un</w:t>
      </w:r>
      <w:r w:rsidR="00FA3781">
        <w:rPr>
          <w:sz w:val="24"/>
          <w:szCs w:val="24"/>
        </w:rPr>
        <w:t>’</w:t>
      </w:r>
      <w:r w:rsidR="00FA3781" w:rsidRPr="00FA3781">
        <w:rPr>
          <w:sz w:val="24"/>
          <w:szCs w:val="24"/>
        </w:rPr>
        <w:t xml:space="preserve">arte </w:t>
      </w:r>
      <w:r w:rsidR="00FA3781">
        <w:rPr>
          <w:sz w:val="24"/>
          <w:szCs w:val="24"/>
        </w:rPr>
        <w:t>che è sempre stata difficile: l’</w:t>
      </w:r>
      <w:r w:rsidR="00FA3781" w:rsidRPr="00FA3781">
        <w:rPr>
          <w:sz w:val="24"/>
          <w:szCs w:val="24"/>
        </w:rPr>
        <w:t>essere umano ne è capace pe</w:t>
      </w:r>
      <w:r w:rsidR="00FA3781">
        <w:rPr>
          <w:sz w:val="24"/>
          <w:szCs w:val="24"/>
        </w:rPr>
        <w:t>rché è capace di rapporto con l’</w:t>
      </w:r>
      <w:r w:rsidR="00FA3781" w:rsidRPr="00FA3781">
        <w:rPr>
          <w:sz w:val="24"/>
          <w:szCs w:val="24"/>
        </w:rPr>
        <w:t xml:space="preserve">altro, ma resta vero che questo «donare </w:t>
      </w:r>
      <w:proofErr w:type="gramStart"/>
      <w:r w:rsidR="00FA3781" w:rsidRPr="00FA3781">
        <w:rPr>
          <w:sz w:val="24"/>
          <w:szCs w:val="24"/>
        </w:rPr>
        <w:t>se</w:t>
      </w:r>
      <w:proofErr w:type="gramEnd"/>
      <w:r w:rsidR="00FA3781" w:rsidRPr="00FA3781">
        <w:rPr>
          <w:sz w:val="24"/>
          <w:szCs w:val="24"/>
        </w:rPr>
        <w:t xml:space="preserve"> stessi» - perché di questo si tratta, non solo di dare ciò che si ha, ciò che si possiede, ma di dare ciò che si è - richiede una convinzi</w:t>
      </w:r>
      <w:r w:rsidR="00FA3781">
        <w:rPr>
          <w:sz w:val="24"/>
          <w:szCs w:val="24"/>
        </w:rPr>
        <w:t>one profonda nei confronti dell’</w:t>
      </w:r>
      <w:r w:rsidR="00FA3781" w:rsidRPr="00FA3781">
        <w:rPr>
          <w:sz w:val="24"/>
          <w:szCs w:val="24"/>
        </w:rPr>
        <w:t>altro. Donare significa per definizione consegnare un bene nelle mani di un altro senza ricevere in cambio alcunché. Bastano queste poche parole per distinguere il «donare</w:t>
      </w:r>
      <w:r w:rsidR="00FA3781">
        <w:rPr>
          <w:sz w:val="24"/>
          <w:szCs w:val="24"/>
        </w:rPr>
        <w:t>» dal «dare», perché nel dare c’</w:t>
      </w:r>
      <w:r w:rsidR="00FA3781" w:rsidRPr="00FA3781">
        <w:rPr>
          <w:sz w:val="24"/>
          <w:szCs w:val="24"/>
        </w:rPr>
        <w:t>è la vendita, lo sca</w:t>
      </w:r>
      <w:r w:rsidR="00FA3781">
        <w:rPr>
          <w:sz w:val="24"/>
          <w:szCs w:val="24"/>
        </w:rPr>
        <w:t>mbio, il prestito. Nel donare c’</w:t>
      </w:r>
      <w:r w:rsidR="00FA3781" w:rsidRPr="00FA3781">
        <w:rPr>
          <w:sz w:val="24"/>
          <w:szCs w:val="24"/>
        </w:rPr>
        <w:t>è un soggetto, il donatore, che nella libertà, non costretto, e per genero</w:t>
      </w:r>
      <w:r w:rsidR="00FA3781">
        <w:rPr>
          <w:sz w:val="24"/>
          <w:szCs w:val="24"/>
        </w:rPr>
        <w:t>sità, per amore, fa un dono all’</w:t>
      </w:r>
      <w:r w:rsidR="00FA3781" w:rsidRPr="00FA3781">
        <w:rPr>
          <w:sz w:val="24"/>
          <w:szCs w:val="24"/>
        </w:rPr>
        <w:t>altro, indipendentemente dalla risposta di questo. Potrà darsi che il destinatario risponda al donatore e si inneschi un rapporto reciproco, ma può anche darsi che il dono non sia accolto o non susciti alcuna reazione di gratitudine. Donare appare dunque un movimento asimmetrico che</w:t>
      </w:r>
      <w:r w:rsidR="00DC74FA">
        <w:rPr>
          <w:sz w:val="24"/>
          <w:szCs w:val="24"/>
        </w:rPr>
        <w:t xml:space="preserve"> nasce da spontaneità e libertà</w:t>
      </w:r>
      <w:r>
        <w:rPr>
          <w:rFonts w:ascii="Tahoma" w:hAnsi="Tahoma" w:cs="Tahoma"/>
          <w:sz w:val="24"/>
          <w:szCs w:val="24"/>
        </w:rPr>
        <w:t>»</w:t>
      </w:r>
      <w:r w:rsidR="00DC74FA">
        <w:rPr>
          <w:sz w:val="24"/>
          <w:szCs w:val="24"/>
        </w:rPr>
        <w:t>.</w:t>
      </w:r>
      <w:r w:rsidR="00FA3781" w:rsidRPr="00FA3781">
        <w:rPr>
          <w:sz w:val="24"/>
          <w:szCs w:val="24"/>
        </w:rPr>
        <w:t xml:space="preserve">  </w:t>
      </w:r>
    </w:p>
    <w:p w:rsidR="00582600" w:rsidRDefault="000F186A" w:rsidP="001D01C8">
      <w:pPr>
        <w:adjustRightInd w:val="0"/>
        <w:rPr>
          <w:sz w:val="24"/>
          <w:szCs w:val="24"/>
        </w:rPr>
      </w:pPr>
      <w:r w:rsidRPr="006A7AFF">
        <w:rPr>
          <w:color w:val="000000"/>
          <w:sz w:val="24"/>
          <w:szCs w:val="24"/>
        </w:rPr>
        <w:t> </w:t>
      </w:r>
    </w:p>
    <w:p w:rsidR="003F7FF0" w:rsidRPr="006F1E75" w:rsidRDefault="00FA3781" w:rsidP="008F6DF9">
      <w:pPr>
        <w:pStyle w:val="Paragrafoelenco"/>
        <w:numPr>
          <w:ilvl w:val="0"/>
          <w:numId w:val="12"/>
        </w:numPr>
        <w:shd w:val="clear" w:color="auto" w:fill="FFFFFF"/>
        <w:jc w:val="both"/>
        <w:rPr>
          <w:b/>
          <w:sz w:val="24"/>
          <w:szCs w:val="24"/>
        </w:rPr>
      </w:pPr>
      <w:r>
        <w:rPr>
          <w:sz w:val="24"/>
          <w:szCs w:val="24"/>
        </w:rPr>
        <w:t>Cosa significa per te donare</w:t>
      </w:r>
      <w:r w:rsidR="000F186A">
        <w:rPr>
          <w:sz w:val="24"/>
          <w:szCs w:val="24"/>
        </w:rPr>
        <w:t xml:space="preserve">? </w:t>
      </w:r>
    </w:p>
    <w:p w:rsidR="006F1E75" w:rsidRPr="006F1E75" w:rsidRDefault="006F1E75" w:rsidP="006F1E75">
      <w:pPr>
        <w:shd w:val="clear" w:color="auto" w:fill="FFFFFF"/>
        <w:jc w:val="both"/>
        <w:rPr>
          <w:b/>
          <w:sz w:val="24"/>
          <w:szCs w:val="24"/>
        </w:rPr>
      </w:pPr>
    </w:p>
    <w:p w:rsidR="003F7FF0" w:rsidRDefault="003F7FF0" w:rsidP="006E19C1">
      <w:pPr>
        <w:jc w:val="both"/>
        <w:rPr>
          <w:sz w:val="24"/>
          <w:szCs w:val="24"/>
        </w:rPr>
      </w:pPr>
    </w:p>
    <w:p w:rsidR="003F7FF0" w:rsidRPr="00657832" w:rsidRDefault="001D3E9E" w:rsidP="006E19C1">
      <w:pPr>
        <w:jc w:val="both"/>
        <w:rPr>
          <w:b/>
          <w:sz w:val="24"/>
          <w:szCs w:val="24"/>
          <w:highlight w:val="lightGray"/>
        </w:rPr>
      </w:pPr>
      <w:r>
        <w:rPr>
          <w:b/>
          <w:sz w:val="24"/>
          <w:szCs w:val="24"/>
          <w:highlight w:val="lightGray"/>
        </w:rPr>
        <w:t>Una domanda sul tema</w:t>
      </w:r>
    </w:p>
    <w:p w:rsidR="003F7FF0" w:rsidRPr="003F7FF0" w:rsidRDefault="003F7FF0" w:rsidP="006E19C1">
      <w:pPr>
        <w:jc w:val="both"/>
        <w:rPr>
          <w:sz w:val="24"/>
          <w:szCs w:val="24"/>
        </w:rPr>
      </w:pPr>
    </w:p>
    <w:p w:rsidR="00CA568C" w:rsidRPr="006F1E75" w:rsidRDefault="00FA3781" w:rsidP="00B47E07">
      <w:pPr>
        <w:pStyle w:val="Paragrafoelenco"/>
        <w:numPr>
          <w:ilvl w:val="0"/>
          <w:numId w:val="11"/>
        </w:numPr>
        <w:jc w:val="both"/>
        <w:rPr>
          <w:b/>
          <w:sz w:val="24"/>
          <w:szCs w:val="24"/>
        </w:rPr>
      </w:pPr>
      <w:r>
        <w:rPr>
          <w:sz w:val="24"/>
          <w:szCs w:val="24"/>
        </w:rPr>
        <w:t>Quali sono i doni più grandi che hai ricevuto nella tua vita</w:t>
      </w:r>
      <w:r w:rsidR="006F1E75" w:rsidRPr="006F1E75">
        <w:rPr>
          <w:sz w:val="24"/>
          <w:szCs w:val="24"/>
        </w:rPr>
        <w:t xml:space="preserve">? </w:t>
      </w:r>
    </w:p>
    <w:p w:rsidR="00E26089" w:rsidRDefault="00E26089" w:rsidP="006E19C1">
      <w:pPr>
        <w:jc w:val="both"/>
        <w:rPr>
          <w:b/>
          <w:sz w:val="24"/>
          <w:szCs w:val="24"/>
        </w:rPr>
      </w:pPr>
    </w:p>
    <w:p w:rsidR="001D3E9E" w:rsidRDefault="001D3E9E" w:rsidP="006E19C1">
      <w:pPr>
        <w:jc w:val="both"/>
        <w:rPr>
          <w:b/>
          <w:sz w:val="24"/>
          <w:szCs w:val="24"/>
        </w:rPr>
      </w:pPr>
    </w:p>
    <w:p w:rsidR="00DC74FA" w:rsidRPr="00C31498" w:rsidRDefault="00DC74FA" w:rsidP="006E19C1">
      <w:pPr>
        <w:jc w:val="both"/>
        <w:rPr>
          <w:b/>
          <w:sz w:val="24"/>
          <w:szCs w:val="24"/>
        </w:rPr>
      </w:pPr>
    </w:p>
    <w:p w:rsidR="00F37530" w:rsidRDefault="00F37530" w:rsidP="006E19C1">
      <w:pPr>
        <w:jc w:val="both"/>
        <w:rPr>
          <w:b/>
          <w:sz w:val="24"/>
          <w:szCs w:val="24"/>
        </w:rPr>
      </w:pPr>
    </w:p>
    <w:p w:rsidR="006E19C1" w:rsidRPr="00C31498" w:rsidRDefault="006E19C1"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 xml:space="preserve">Questo secondo momento è pensato perché innanzitutto la Parola di Dio parli alla nostra vita. È il momento dell’ascolto. Il commento permette di comprenderla </w:t>
      </w:r>
      <w:r w:rsidR="00F351FC">
        <w:rPr>
          <w:i/>
          <w:sz w:val="24"/>
          <w:szCs w:val="24"/>
        </w:rPr>
        <w:t xml:space="preserve">un po’ più </w:t>
      </w:r>
      <w:r w:rsidRPr="00657832">
        <w:rPr>
          <w:i/>
          <w:sz w:val="24"/>
          <w:szCs w:val="24"/>
        </w:rPr>
        <w:t xml:space="preserve">a fondo. </w:t>
      </w:r>
    </w:p>
    <w:p w:rsidR="00734F90" w:rsidRPr="00657832" w:rsidRDefault="00F351FC" w:rsidP="006E19C1">
      <w:pPr>
        <w:jc w:val="both"/>
        <w:rPr>
          <w:i/>
          <w:sz w:val="24"/>
          <w:szCs w:val="24"/>
        </w:rPr>
      </w:pPr>
      <w:r>
        <w:rPr>
          <w:i/>
          <w:sz w:val="24"/>
          <w:szCs w:val="24"/>
        </w:rPr>
        <w:t>I</w:t>
      </w:r>
      <w:r w:rsidR="00657832" w:rsidRPr="00657832">
        <w:rPr>
          <w:i/>
          <w:sz w:val="24"/>
          <w:szCs w:val="24"/>
        </w:rPr>
        <w:t>l secondo contributo</w:t>
      </w:r>
      <w:r w:rsidR="001D01C8">
        <w:rPr>
          <w:i/>
          <w:sz w:val="24"/>
          <w:szCs w:val="24"/>
        </w:rPr>
        <w:t>, dopo il commento biblico,</w:t>
      </w:r>
      <w:r w:rsidR="00657832" w:rsidRPr="00657832">
        <w:rPr>
          <w:i/>
          <w:sz w:val="24"/>
          <w:szCs w:val="24"/>
        </w:rPr>
        <w:t xml:space="preserve"> ci aiuta ad approfondire il tema della scheda.</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Giovanni </w:t>
      </w:r>
      <w:r w:rsidRPr="00C31498">
        <w:rPr>
          <w:b/>
          <w:sz w:val="24"/>
          <w:szCs w:val="24"/>
        </w:rPr>
        <w:t>(1</w:t>
      </w:r>
      <w:r w:rsidR="00FA3781">
        <w:rPr>
          <w:b/>
          <w:sz w:val="24"/>
          <w:szCs w:val="24"/>
        </w:rPr>
        <w:t>9</w:t>
      </w:r>
      <w:r w:rsidR="00C31498" w:rsidRPr="00C31498">
        <w:rPr>
          <w:b/>
          <w:sz w:val="24"/>
          <w:szCs w:val="24"/>
        </w:rPr>
        <w:t>,</w:t>
      </w:r>
      <w:r w:rsidR="001D3E9E">
        <w:rPr>
          <w:b/>
          <w:sz w:val="24"/>
          <w:szCs w:val="24"/>
        </w:rPr>
        <w:t>2</w:t>
      </w:r>
      <w:r w:rsidR="00FA3781">
        <w:rPr>
          <w:b/>
          <w:sz w:val="24"/>
          <w:szCs w:val="24"/>
        </w:rPr>
        <w:t>5</w:t>
      </w:r>
      <w:r w:rsidR="001D3E9E">
        <w:rPr>
          <w:b/>
          <w:sz w:val="24"/>
          <w:szCs w:val="24"/>
        </w:rPr>
        <w:t>-</w:t>
      </w:r>
      <w:r w:rsidR="00FA3781">
        <w:rPr>
          <w:b/>
          <w:sz w:val="24"/>
          <w:szCs w:val="24"/>
        </w:rPr>
        <w:t>27</w:t>
      </w:r>
      <w:r w:rsidR="00734F90" w:rsidRPr="00C31498">
        <w:rPr>
          <w:b/>
          <w:sz w:val="24"/>
          <w:szCs w:val="24"/>
        </w:rPr>
        <w:t>)</w:t>
      </w:r>
    </w:p>
    <w:p w:rsidR="00FA3781" w:rsidRPr="00FA3781" w:rsidRDefault="00FA3781" w:rsidP="00FA3781">
      <w:pPr>
        <w:jc w:val="both"/>
        <w:rPr>
          <w:b/>
          <w:sz w:val="24"/>
          <w:szCs w:val="24"/>
        </w:rPr>
      </w:pPr>
      <w:r w:rsidRPr="00FA3781">
        <w:rPr>
          <w:b/>
          <w:sz w:val="24"/>
          <w:szCs w:val="24"/>
          <w:vertAlign w:val="superscript"/>
        </w:rPr>
        <w:t>25</w:t>
      </w:r>
      <w:r w:rsidRPr="00FA3781">
        <w:rPr>
          <w:b/>
          <w:sz w:val="24"/>
          <w:szCs w:val="24"/>
        </w:rPr>
        <w:t xml:space="preserve">Stavano presso la croce di Gesù sua madre, la sorella di sua madre, Maria madre di </w:t>
      </w:r>
      <w:proofErr w:type="spellStart"/>
      <w:r w:rsidRPr="00FA3781">
        <w:rPr>
          <w:b/>
          <w:sz w:val="24"/>
          <w:szCs w:val="24"/>
        </w:rPr>
        <w:t>Clèopa</w:t>
      </w:r>
      <w:proofErr w:type="spellEnd"/>
      <w:r w:rsidRPr="00FA3781">
        <w:rPr>
          <w:b/>
          <w:sz w:val="24"/>
          <w:szCs w:val="24"/>
        </w:rPr>
        <w:t xml:space="preserve"> e Maria di </w:t>
      </w:r>
      <w:proofErr w:type="spellStart"/>
      <w:r w:rsidRPr="00FA3781">
        <w:rPr>
          <w:b/>
          <w:sz w:val="24"/>
          <w:szCs w:val="24"/>
        </w:rPr>
        <w:t>Màgdala</w:t>
      </w:r>
      <w:proofErr w:type="spellEnd"/>
      <w:r w:rsidRPr="00FA3781">
        <w:rPr>
          <w:b/>
          <w:sz w:val="24"/>
          <w:szCs w:val="24"/>
        </w:rPr>
        <w:t xml:space="preserve">. </w:t>
      </w:r>
      <w:r w:rsidRPr="00FA3781">
        <w:rPr>
          <w:b/>
          <w:sz w:val="24"/>
          <w:szCs w:val="24"/>
          <w:vertAlign w:val="superscript"/>
        </w:rPr>
        <w:t>26</w:t>
      </w:r>
      <w:r w:rsidRPr="00FA3781">
        <w:rPr>
          <w:b/>
          <w:sz w:val="24"/>
          <w:szCs w:val="24"/>
        </w:rPr>
        <w:t xml:space="preserve">Gesù allora, vedendo la madre e accanto a lei il discepolo che egli amava, </w:t>
      </w:r>
      <w:r w:rsidRPr="00FA3781">
        <w:rPr>
          <w:b/>
          <w:sz w:val="24"/>
          <w:szCs w:val="24"/>
        </w:rPr>
        <w:lastRenderedPageBreak/>
        <w:t xml:space="preserve">disse alla madre: «Donna, ecco tuo figlio!». </w:t>
      </w:r>
      <w:r w:rsidRPr="00FA3781">
        <w:rPr>
          <w:b/>
          <w:sz w:val="24"/>
          <w:szCs w:val="24"/>
          <w:vertAlign w:val="superscript"/>
        </w:rPr>
        <w:t>27</w:t>
      </w:r>
      <w:r w:rsidRPr="00FA3781">
        <w:rPr>
          <w:b/>
          <w:sz w:val="24"/>
          <w:szCs w:val="24"/>
        </w:rPr>
        <w:t>Poi disse al discepolo: «Ecco tua madre!». E da quell’ora il discepolo l’accolse con sé.</w:t>
      </w:r>
    </w:p>
    <w:p w:rsidR="00EE1686" w:rsidRDefault="00EE1686" w:rsidP="006E19C1">
      <w:pPr>
        <w:jc w:val="both"/>
        <w:rPr>
          <w:b/>
          <w:sz w:val="24"/>
          <w:szCs w:val="24"/>
          <w:vertAlign w:val="superscript"/>
        </w:rPr>
      </w:pPr>
    </w:p>
    <w:p w:rsidR="00734F90" w:rsidRPr="009C3BE8" w:rsidRDefault="00734F90" w:rsidP="006F1E75">
      <w:pPr>
        <w:jc w:val="both"/>
        <w:rPr>
          <w:color w:val="FF0000"/>
          <w:sz w:val="24"/>
          <w:szCs w:val="24"/>
        </w:rPr>
      </w:pPr>
    </w:p>
    <w:p w:rsidR="00F37530" w:rsidRPr="001D3E9E" w:rsidRDefault="00F37530" w:rsidP="006E19C1">
      <w:pPr>
        <w:jc w:val="both"/>
        <w:rPr>
          <w:b/>
          <w:sz w:val="24"/>
          <w:szCs w:val="24"/>
        </w:rPr>
      </w:pPr>
      <w:r w:rsidRPr="001D3E9E">
        <w:rPr>
          <w:b/>
          <w:sz w:val="24"/>
          <w:szCs w:val="24"/>
        </w:rPr>
        <w:t xml:space="preserve">Commento biblico: </w:t>
      </w:r>
      <w:r w:rsidRPr="001D3E9E">
        <w:rPr>
          <w:i/>
          <w:sz w:val="24"/>
          <w:szCs w:val="24"/>
        </w:rPr>
        <w:t>può essere proposto dal sacerdote o da un laico</w:t>
      </w:r>
      <w:r w:rsidRPr="001D3E9E">
        <w:rPr>
          <w:b/>
          <w:sz w:val="24"/>
          <w:szCs w:val="24"/>
        </w:rPr>
        <w:t xml:space="preserve"> </w:t>
      </w:r>
    </w:p>
    <w:p w:rsidR="00FA3781" w:rsidRPr="00FA3781" w:rsidRDefault="00FA3781" w:rsidP="00FA3781">
      <w:pPr>
        <w:ind w:firstLine="284"/>
        <w:jc w:val="both"/>
        <w:rPr>
          <w:sz w:val="24"/>
          <w:szCs w:val="24"/>
        </w:rPr>
      </w:pPr>
      <w:r w:rsidRPr="00FA3781">
        <w:rPr>
          <w:sz w:val="24"/>
          <w:szCs w:val="24"/>
        </w:rPr>
        <w:t>Delle donne vicine al luogo della passione (qualunque sia il loro numero) parla già Marco, il quale precisa però che «</w:t>
      </w:r>
      <w:r w:rsidRPr="00FA3781">
        <w:rPr>
          <w:i/>
          <w:sz w:val="24"/>
          <w:szCs w:val="24"/>
        </w:rPr>
        <w:t>stavano ad osservare da lontano</w:t>
      </w:r>
      <w:r w:rsidRPr="00FA3781">
        <w:rPr>
          <w:sz w:val="24"/>
          <w:szCs w:val="24"/>
        </w:rPr>
        <w:t>» (</w:t>
      </w:r>
      <w:r w:rsidRPr="00F351FC">
        <w:rPr>
          <w:i/>
          <w:sz w:val="24"/>
          <w:szCs w:val="24"/>
        </w:rPr>
        <w:t>Mc</w:t>
      </w:r>
      <w:r w:rsidRPr="00FA3781">
        <w:rPr>
          <w:sz w:val="24"/>
          <w:szCs w:val="24"/>
        </w:rPr>
        <w:t xml:space="preserve"> 15,40). Per Giovanni invece sono proprio lì, in quattro, quasi ai piedi della croce. Il dettaglio che l’evangelista ci fornisce permette di riconoscervi una sorta di icona della donna e della Chiesa universale, tratteggiata attraverso elementi distintivi di queste quattro figure femminili. La dimensione fraterna è espressa attraverso la figura della “sorella di sua madre”; la dimensione sponsale e coniugale della Chiesa è suggerita dalla famiglia di “Maria, moglie di </w:t>
      </w:r>
      <w:proofErr w:type="spellStart"/>
      <w:r w:rsidRPr="00FA3781">
        <w:rPr>
          <w:sz w:val="24"/>
          <w:szCs w:val="24"/>
        </w:rPr>
        <w:t>Clèopa</w:t>
      </w:r>
      <w:proofErr w:type="spellEnd"/>
      <w:r w:rsidRPr="00FA3781">
        <w:rPr>
          <w:sz w:val="24"/>
          <w:szCs w:val="24"/>
        </w:rPr>
        <w:t xml:space="preserve">”; la dimensione dell’amore e dell’esperienza della misericordia divina è tratteggiata attraverso la figura di “Maria di Magdala”. Ma una dimensione emerge su tutte ed è quella materna e verginale della “madre” di Gesù. </w:t>
      </w:r>
    </w:p>
    <w:p w:rsidR="00FA3781" w:rsidRPr="00FA3781" w:rsidRDefault="00FA3781" w:rsidP="00FA3781">
      <w:pPr>
        <w:ind w:firstLine="284"/>
        <w:jc w:val="both"/>
        <w:rPr>
          <w:sz w:val="24"/>
          <w:szCs w:val="24"/>
        </w:rPr>
      </w:pPr>
      <w:r w:rsidRPr="00FA3781">
        <w:rPr>
          <w:sz w:val="24"/>
          <w:szCs w:val="24"/>
        </w:rPr>
        <w:t xml:space="preserve">Ebbene, è il quarto vangelo l’unico ad annotare esplicitamente questa presenza di Maria, madre di Gesù accanto al Figlio che patisce e muore. Maria non fa nulla, non parla, ma semplicemente ‘sta’ sotto la croce, come canta il celebre inno </w:t>
      </w:r>
      <w:proofErr w:type="spellStart"/>
      <w:r w:rsidRPr="00FA3781">
        <w:rPr>
          <w:i/>
          <w:sz w:val="24"/>
          <w:szCs w:val="24"/>
        </w:rPr>
        <w:t>Stabat</w:t>
      </w:r>
      <w:proofErr w:type="spellEnd"/>
      <w:r w:rsidRPr="00FA3781">
        <w:rPr>
          <w:i/>
          <w:sz w:val="24"/>
          <w:szCs w:val="24"/>
        </w:rPr>
        <w:t xml:space="preserve"> mater</w:t>
      </w:r>
      <w:r w:rsidRPr="00FA3781">
        <w:rPr>
          <w:sz w:val="24"/>
          <w:szCs w:val="24"/>
        </w:rPr>
        <w:t xml:space="preserve">. D’altra parte è sempre questo vangelo ad annotare la presenza di un discepolo vicino alla croce, mentre gli altri sono assenti, lontani (conformemente alle informazioni dei sinottici). </w:t>
      </w:r>
    </w:p>
    <w:p w:rsidR="00FA3781" w:rsidRPr="00FA3781" w:rsidRDefault="00FA3781" w:rsidP="00FA3781">
      <w:pPr>
        <w:ind w:firstLine="284"/>
        <w:jc w:val="both"/>
        <w:rPr>
          <w:sz w:val="24"/>
          <w:szCs w:val="24"/>
        </w:rPr>
      </w:pPr>
      <w:r w:rsidRPr="00FA3781">
        <w:rPr>
          <w:sz w:val="24"/>
          <w:szCs w:val="24"/>
        </w:rPr>
        <w:t xml:space="preserve">I particolari del brano giovanneo danno una speciale attenzione ai “titoli” che vengono conferiti ai protagonisti. </w:t>
      </w:r>
    </w:p>
    <w:p w:rsidR="00FA3781" w:rsidRPr="00FA3781" w:rsidRDefault="00FA3781" w:rsidP="00FA3781">
      <w:pPr>
        <w:ind w:firstLine="284"/>
        <w:jc w:val="both"/>
        <w:rPr>
          <w:sz w:val="24"/>
          <w:szCs w:val="24"/>
        </w:rPr>
      </w:pPr>
      <w:r w:rsidRPr="00FA3781">
        <w:rPr>
          <w:sz w:val="24"/>
          <w:szCs w:val="24"/>
        </w:rPr>
        <w:t>Maria non è chiamata per nome, ma con l’appellativo che ricorre sempre nel quarto evangelo di “madre”. Secondo questa scena giovannea della passione, Gesù resta comunque al centro, e centrale è il dono che egli fa di sua madre al discepolo qualificato come “quello che egli amava”. Alcuni esegeti hanno inteso le parole di Gesù come gesto di pietà filiale, mirante ad indicare chi avrebbe dovuto prendersi cura della madre, che egli ormai stava per lasciare. Questo aspetto ha indubbiamente una sua verità, ma quanto narra l’evangelista va ben oltre il gesto di pietà filiale e assume una valenza messianica ed ecclesiale. Il titolo “donna” rimanda da questa scena al segno di Cana. Anche il sostantivo “ora” ricorre in entrambi gli episodi e si carica della pregnanza di significato che il quarto vangelo gli attribuisce. Infatti il segno di Cana trova il suo senso autentico proprio qui: l’</w:t>
      </w:r>
      <w:r w:rsidRPr="00FA3781">
        <w:rPr>
          <w:i/>
          <w:sz w:val="24"/>
          <w:szCs w:val="24"/>
        </w:rPr>
        <w:t>ora</w:t>
      </w:r>
      <w:r w:rsidRPr="00FA3781">
        <w:rPr>
          <w:sz w:val="24"/>
          <w:szCs w:val="24"/>
        </w:rPr>
        <w:t xml:space="preserve"> di Gesù è l’ora delle nozze, la passione e morte di Gesù sono l’ora in cui viene dato il vino nuovo, il migliore!</w:t>
      </w:r>
    </w:p>
    <w:p w:rsidR="00FA3781" w:rsidRPr="00FA3781" w:rsidRDefault="00FA3781" w:rsidP="00F351FC">
      <w:pPr>
        <w:ind w:firstLine="284"/>
        <w:jc w:val="both"/>
        <w:rPr>
          <w:sz w:val="24"/>
          <w:szCs w:val="24"/>
        </w:rPr>
      </w:pPr>
      <w:r w:rsidRPr="00FA3781">
        <w:rPr>
          <w:sz w:val="24"/>
          <w:szCs w:val="24"/>
        </w:rPr>
        <w:t xml:space="preserve">Tutto avviene per sovrana iniziativa di Gesù: egli affida il discepolo alla madre e questa al discepolo. Affidando l’uno all’altro, Gesù mostra che la sua missione è stata portata a compimento per quanto riguarda la cura e la sollecitudine per i suoi. </w:t>
      </w:r>
    </w:p>
    <w:p w:rsidR="00FA3781" w:rsidRPr="00FA3781" w:rsidRDefault="00FA3781" w:rsidP="00FA3781">
      <w:pPr>
        <w:ind w:firstLine="284"/>
        <w:jc w:val="both"/>
        <w:rPr>
          <w:sz w:val="24"/>
          <w:szCs w:val="24"/>
        </w:rPr>
      </w:pPr>
      <w:r w:rsidRPr="00FA3781">
        <w:rPr>
          <w:sz w:val="24"/>
          <w:szCs w:val="24"/>
        </w:rPr>
        <w:t>«</w:t>
      </w:r>
      <w:r w:rsidRPr="00FA3781">
        <w:rPr>
          <w:i/>
          <w:sz w:val="24"/>
          <w:szCs w:val="24"/>
        </w:rPr>
        <w:t>Donna, ecco tuo figlio</w:t>
      </w:r>
      <w:r w:rsidRPr="00FA3781">
        <w:rPr>
          <w:sz w:val="24"/>
          <w:szCs w:val="24"/>
        </w:rPr>
        <w:t xml:space="preserve">»; Gesù chiamando “donna” Maria, non le manca di rispetto, anzi la riveste di un’enorme dignità. </w:t>
      </w:r>
      <w:r w:rsidRPr="00FA3781">
        <w:rPr>
          <w:i/>
          <w:sz w:val="24"/>
          <w:szCs w:val="24"/>
        </w:rPr>
        <w:t>Donna</w:t>
      </w:r>
      <w:r w:rsidRPr="00FA3781">
        <w:rPr>
          <w:sz w:val="24"/>
          <w:szCs w:val="24"/>
        </w:rPr>
        <w:t xml:space="preserve"> nel vangelo di Giovanni allude al popolo di Dio, sia esso fedele come qui nel caso di Maria, la madre, oppure infedele come nel caso della samaritana, alla quale Gesù si rivolge sempre con il titolo ‘donna’. Maria è la </w:t>
      </w:r>
      <w:r w:rsidRPr="00FA3781">
        <w:rPr>
          <w:i/>
          <w:sz w:val="24"/>
          <w:szCs w:val="24"/>
        </w:rPr>
        <w:t>donna</w:t>
      </w:r>
      <w:r w:rsidRPr="00FA3781">
        <w:rPr>
          <w:sz w:val="24"/>
          <w:szCs w:val="24"/>
        </w:rPr>
        <w:t>, la nuova Eva, l’umanità nuova, generata dalla morte del Cristo, impersona il popolo di Dio, simboleggia la Chiesa che sgorgherà dal costato di Cristo.</w:t>
      </w:r>
    </w:p>
    <w:p w:rsidR="00FA3781" w:rsidRPr="00FA3781" w:rsidRDefault="00FA3781" w:rsidP="00FA3781">
      <w:pPr>
        <w:ind w:firstLine="284"/>
        <w:jc w:val="both"/>
        <w:rPr>
          <w:sz w:val="24"/>
          <w:szCs w:val="24"/>
        </w:rPr>
      </w:pPr>
      <w:r w:rsidRPr="00FA3781">
        <w:rPr>
          <w:sz w:val="24"/>
          <w:szCs w:val="24"/>
        </w:rPr>
        <w:t xml:space="preserve">La sua figura sintetizza le tre dimensioni della donna, della sposa e della madre. A lei Gesù dà in custodia il discepolo; e non si tratta solo di lui, come concreta persona storica, ma di tutti i discepoli che la morte di Gesù in croce raccoglierà, come inconsapevolmente profetizzato da </w:t>
      </w:r>
      <w:proofErr w:type="spellStart"/>
      <w:r w:rsidRPr="00FA3781">
        <w:rPr>
          <w:sz w:val="24"/>
          <w:szCs w:val="24"/>
        </w:rPr>
        <w:t>Caifa</w:t>
      </w:r>
      <w:proofErr w:type="spellEnd"/>
      <w:r w:rsidRPr="00FA3781">
        <w:rPr>
          <w:sz w:val="24"/>
          <w:szCs w:val="24"/>
        </w:rPr>
        <w:t xml:space="preserve">: «… </w:t>
      </w:r>
      <w:r w:rsidRPr="00FA3781">
        <w:rPr>
          <w:i/>
          <w:sz w:val="24"/>
          <w:szCs w:val="24"/>
        </w:rPr>
        <w:t>profetizzò che Gesù doveva morire per la nazione; e non soltanto per la nazione, ma anche per riunire insieme i figli di Dio che erano dispersi</w:t>
      </w:r>
      <w:r w:rsidRPr="00FA3781">
        <w:rPr>
          <w:sz w:val="24"/>
          <w:szCs w:val="24"/>
        </w:rPr>
        <w:t>» (</w:t>
      </w:r>
      <w:proofErr w:type="spellStart"/>
      <w:r w:rsidRPr="00FA3781">
        <w:rPr>
          <w:i/>
          <w:sz w:val="24"/>
          <w:szCs w:val="24"/>
        </w:rPr>
        <w:t>Gv</w:t>
      </w:r>
      <w:proofErr w:type="spellEnd"/>
      <w:r w:rsidRPr="00FA3781">
        <w:rPr>
          <w:sz w:val="24"/>
          <w:szCs w:val="24"/>
        </w:rPr>
        <w:t xml:space="preserve"> 11,51-52).</w:t>
      </w:r>
      <w:r w:rsidRPr="00FA3781">
        <w:rPr>
          <w:i/>
          <w:sz w:val="24"/>
          <w:szCs w:val="24"/>
        </w:rPr>
        <w:t xml:space="preserve"> </w:t>
      </w:r>
      <w:r w:rsidRPr="00FA3781">
        <w:rPr>
          <w:sz w:val="24"/>
          <w:szCs w:val="24"/>
        </w:rPr>
        <w:t>Maria è allora davvero la madre dei credenti e della Chiesa.</w:t>
      </w:r>
    </w:p>
    <w:p w:rsidR="00FA3781" w:rsidRPr="00FA3781" w:rsidRDefault="00FA3781" w:rsidP="00FA3781">
      <w:pPr>
        <w:ind w:firstLine="284"/>
        <w:jc w:val="both"/>
        <w:rPr>
          <w:sz w:val="24"/>
          <w:szCs w:val="24"/>
        </w:rPr>
      </w:pPr>
      <w:r w:rsidRPr="00FA3781">
        <w:rPr>
          <w:sz w:val="24"/>
          <w:szCs w:val="24"/>
        </w:rPr>
        <w:t>E in definitiva, nel discepolo amato da Gesù e da lui affidato a Maria è delineata la figura di ogni discepolo che si aprirà pienamente all’amore di Cristo e che così parteciperà al mistero della comunità che Gesù ha generato nella sua morte, dando compimento al progetto di Dio per la riunificazione degli uomini.</w:t>
      </w:r>
    </w:p>
    <w:p w:rsidR="00FA3781" w:rsidRPr="00FA3781" w:rsidRDefault="00FA3781" w:rsidP="00FA3781">
      <w:pPr>
        <w:ind w:firstLine="284"/>
        <w:jc w:val="both"/>
        <w:rPr>
          <w:sz w:val="24"/>
          <w:szCs w:val="24"/>
        </w:rPr>
      </w:pPr>
      <w:r w:rsidRPr="00FA3781">
        <w:rPr>
          <w:sz w:val="24"/>
          <w:szCs w:val="24"/>
        </w:rPr>
        <w:lastRenderedPageBreak/>
        <w:t xml:space="preserve">Ogni discepolo che accoglie Maria come sua madre, quasi come sua eredità preziosa (si potrebbe rendere quel ‘prese in casa sua’ anche come </w:t>
      </w:r>
      <w:r w:rsidRPr="00FA3781">
        <w:rPr>
          <w:i/>
          <w:sz w:val="24"/>
          <w:szCs w:val="24"/>
        </w:rPr>
        <w:t>la prese tra le sue cose care</w:t>
      </w:r>
      <w:r w:rsidRPr="00FA3781">
        <w:rPr>
          <w:sz w:val="24"/>
          <w:szCs w:val="24"/>
        </w:rPr>
        <w:t xml:space="preserve">) assegnatagli da Gesù, è assimilato a lui. </w:t>
      </w:r>
      <w:proofErr w:type="gramStart"/>
      <w:r w:rsidRPr="00FA3781">
        <w:rPr>
          <w:sz w:val="24"/>
          <w:szCs w:val="24"/>
        </w:rPr>
        <w:t>E</w:t>
      </w:r>
      <w:proofErr w:type="gramEnd"/>
      <w:r w:rsidRPr="00FA3781">
        <w:rPr>
          <w:sz w:val="24"/>
          <w:szCs w:val="24"/>
        </w:rPr>
        <w:t xml:space="preserve"> d’altra parte accogliere Maria come madre non è sequestrarla per se stessi, ma offrirla come madre a tutti i fratelli e sorelle del popolo di Dio e di tutte le altre genti.</w:t>
      </w:r>
    </w:p>
    <w:p w:rsidR="00FA4929" w:rsidRPr="00657832" w:rsidRDefault="00FA4929" w:rsidP="006E19C1">
      <w:pPr>
        <w:jc w:val="both"/>
        <w:rPr>
          <w:b/>
          <w:sz w:val="24"/>
          <w:szCs w:val="24"/>
        </w:rPr>
      </w:pPr>
    </w:p>
    <w:p w:rsidR="002306B3" w:rsidRDefault="002306B3" w:rsidP="006E19C1">
      <w:pPr>
        <w:jc w:val="both"/>
        <w:rPr>
          <w:b/>
          <w:sz w:val="24"/>
          <w:szCs w:val="24"/>
        </w:rPr>
      </w:pPr>
    </w:p>
    <w:p w:rsidR="00615EAF" w:rsidRDefault="00615EAF" w:rsidP="006E19C1">
      <w:pPr>
        <w:jc w:val="both"/>
        <w:rPr>
          <w:b/>
          <w:sz w:val="24"/>
          <w:szCs w:val="24"/>
        </w:rPr>
      </w:pPr>
    </w:p>
    <w:p w:rsidR="00615EAF" w:rsidRPr="00657832" w:rsidRDefault="00615EAF" w:rsidP="006E19C1">
      <w:pPr>
        <w:jc w:val="both"/>
        <w:rPr>
          <w:b/>
          <w:sz w:val="24"/>
          <w:szCs w:val="24"/>
        </w:rPr>
      </w:pPr>
    </w:p>
    <w:p w:rsidR="00254544" w:rsidRPr="008D3C28" w:rsidRDefault="008D3C28" w:rsidP="006E19C1">
      <w:pPr>
        <w:jc w:val="both"/>
        <w:rPr>
          <w:b/>
          <w:sz w:val="24"/>
          <w:szCs w:val="24"/>
        </w:rPr>
      </w:pPr>
      <w:r w:rsidRPr="008D3C28">
        <w:rPr>
          <w:b/>
          <w:sz w:val="24"/>
          <w:szCs w:val="24"/>
        </w:rPr>
        <w:t xml:space="preserve">Dal Catechismo degli Adulti </w:t>
      </w:r>
    </w:p>
    <w:p w:rsidR="008D3C28" w:rsidRPr="008D3C28" w:rsidRDefault="008D3C28" w:rsidP="008D3C28">
      <w:pPr>
        <w:jc w:val="both"/>
        <w:rPr>
          <w:sz w:val="24"/>
          <w:szCs w:val="24"/>
        </w:rPr>
      </w:pPr>
      <w:r w:rsidRPr="005832CE">
        <w:rPr>
          <w:b/>
          <w:sz w:val="24"/>
          <w:szCs w:val="24"/>
        </w:rPr>
        <w:t>[782</w:t>
      </w:r>
      <w:proofErr w:type="gramStart"/>
      <w:r w:rsidRPr="005832CE">
        <w:rPr>
          <w:b/>
          <w:sz w:val="24"/>
          <w:szCs w:val="24"/>
        </w:rPr>
        <w:t>]</w:t>
      </w:r>
      <w:r w:rsidRPr="008D3C28">
        <w:rPr>
          <w:sz w:val="24"/>
          <w:szCs w:val="24"/>
        </w:rPr>
        <w:t xml:space="preserve">  Sul</w:t>
      </w:r>
      <w:proofErr w:type="gramEnd"/>
      <w:r w:rsidRPr="008D3C28">
        <w:rPr>
          <w:sz w:val="24"/>
          <w:szCs w:val="24"/>
        </w:rPr>
        <w:t xml:space="preserve"> Calvario Maria è accanto alla croce: «Fu presente in dolorosa compassione col suo unigenito Figlio, associandosi con animo materno al suo sacrificio e unendo il suo amorevole consenso all’immolazione della vittima che lei stessa aveva generata». Il Figlio viene condannato e schernito, percosso e schiacciato come un verme, abbandonato dai discepoli. In un certo senso appare abbandonato anche dal Padre. Le grandiose promesse sembrano smen</w:t>
      </w:r>
      <w:r w:rsidR="00F351FC">
        <w:rPr>
          <w:sz w:val="24"/>
          <w:szCs w:val="24"/>
        </w:rPr>
        <w:t>tite: dov’è il trono di David? D</w:t>
      </w:r>
      <w:r w:rsidRPr="008D3C28">
        <w:rPr>
          <w:sz w:val="24"/>
          <w:szCs w:val="24"/>
        </w:rPr>
        <w:t>ov’è il regno che non avrà fine? Per Maria è una prova terribile, più dura di quella di Abramo al sacrificio di Isacco, ma rimane in piedi. La sua fede è incrollabile, senza riserve. Non vede via di uscita; ma sa che tutto è possibile a Dio e le sue vie sono inaccessibili. Adesso il “sì” dell’annunciazione diventa esplicito consenso al sacrificio del Figlio e partecipazione al suo amore redentore verso tutti gli uomini.</w:t>
      </w:r>
    </w:p>
    <w:p w:rsidR="008D3C28" w:rsidRPr="008D3C28" w:rsidRDefault="008D3C28" w:rsidP="008D3C28">
      <w:pPr>
        <w:jc w:val="both"/>
        <w:rPr>
          <w:sz w:val="24"/>
          <w:szCs w:val="24"/>
        </w:rPr>
      </w:pPr>
      <w:r w:rsidRPr="005832CE">
        <w:rPr>
          <w:b/>
          <w:sz w:val="24"/>
          <w:szCs w:val="24"/>
        </w:rPr>
        <w:t>[783</w:t>
      </w:r>
      <w:proofErr w:type="gramStart"/>
      <w:r w:rsidRPr="005832CE">
        <w:rPr>
          <w:b/>
          <w:sz w:val="24"/>
          <w:szCs w:val="24"/>
        </w:rPr>
        <w:t>]</w:t>
      </w:r>
      <w:r w:rsidRPr="008D3C28">
        <w:rPr>
          <w:sz w:val="24"/>
          <w:szCs w:val="24"/>
        </w:rPr>
        <w:t xml:space="preserve">  «</w:t>
      </w:r>
      <w:proofErr w:type="gramEnd"/>
      <w:r w:rsidRPr="008D3C28">
        <w:rPr>
          <w:sz w:val="24"/>
          <w:szCs w:val="24"/>
        </w:rPr>
        <w:t xml:space="preserve">Il nodo della disobbedienza di Eva ha avuto la sua soluzione con l’obbedienza di Maria; ciò che la vergine Eva legò con la sua incredulità, la vergine Maria sciolse con la sua fede». Gesù crocifisso vede in Maria la «donna», figura della Chiesa, nuova Gerusalemme e nuova Eva; la costituisce madre spirituale di tutti gli uomini, particolarmente dei credenti, impersonati dal discepolo amato […]  </w:t>
      </w:r>
    </w:p>
    <w:p w:rsidR="008D3C28" w:rsidRPr="008D3C28" w:rsidRDefault="008D3C28" w:rsidP="008D3C28">
      <w:pPr>
        <w:jc w:val="both"/>
        <w:rPr>
          <w:sz w:val="24"/>
          <w:szCs w:val="24"/>
        </w:rPr>
      </w:pPr>
      <w:r w:rsidRPr="008D3C28">
        <w:rPr>
          <w:sz w:val="24"/>
          <w:szCs w:val="24"/>
        </w:rPr>
        <w:t>La maternità divina verso Cristo si dilata nella maternità universale. In virtù dello Spirito Santo, Maria diventa «per noi madre nell’ordine della grazia», per cooperare alla rigenerazione e alla formazione dei figli di Dio.</w:t>
      </w:r>
    </w:p>
    <w:p w:rsidR="00053DC4" w:rsidRPr="008D3C28" w:rsidRDefault="00053DC4" w:rsidP="006E19C1">
      <w:pPr>
        <w:jc w:val="both"/>
        <w:rPr>
          <w:b/>
          <w:sz w:val="24"/>
          <w:szCs w:val="24"/>
        </w:rPr>
      </w:pPr>
    </w:p>
    <w:p w:rsidR="001D3E9E" w:rsidRPr="008D3C28" w:rsidRDefault="001D3E9E" w:rsidP="006E19C1">
      <w:pPr>
        <w:jc w:val="both"/>
        <w:rPr>
          <w:b/>
          <w:sz w:val="24"/>
          <w:szCs w:val="24"/>
        </w:rPr>
      </w:pPr>
    </w:p>
    <w:p w:rsidR="00254544" w:rsidRPr="008D3C28" w:rsidRDefault="00254544" w:rsidP="006E19C1">
      <w:pPr>
        <w:jc w:val="both"/>
        <w:rPr>
          <w:sz w:val="24"/>
          <w:szCs w:val="24"/>
        </w:rPr>
      </w:pPr>
    </w:p>
    <w:p w:rsidR="00254544" w:rsidRPr="008D3C28"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254544" w:rsidRPr="00657832" w:rsidRDefault="00657832" w:rsidP="006E19C1">
      <w:pPr>
        <w:jc w:val="both"/>
        <w:rPr>
          <w:i/>
          <w:sz w:val="24"/>
          <w:szCs w:val="24"/>
        </w:rPr>
      </w:pPr>
      <w:r w:rsidRPr="00657832">
        <w:rPr>
          <w:i/>
          <w:sz w:val="24"/>
          <w:szCs w:val="24"/>
        </w:rPr>
        <w:t xml:space="preserve">Questa terza parte permette di ritornare a pensare e attualizzare nella propria vita </w:t>
      </w:r>
      <w:r w:rsidR="000C7B45">
        <w:rPr>
          <w:i/>
          <w:sz w:val="24"/>
          <w:szCs w:val="24"/>
        </w:rPr>
        <w:t xml:space="preserve">la Parola, </w:t>
      </w:r>
      <w:r w:rsidRPr="00657832">
        <w:rPr>
          <w:i/>
          <w:sz w:val="24"/>
          <w:szCs w:val="24"/>
        </w:rPr>
        <w:t>af</w:t>
      </w:r>
      <w:r w:rsidR="000C7B45">
        <w:rPr>
          <w:i/>
          <w:sz w:val="24"/>
          <w:szCs w:val="24"/>
        </w:rPr>
        <w:t>finché si esca trasformati</w:t>
      </w:r>
      <w:r w:rsidRPr="00657832">
        <w:rPr>
          <w:i/>
          <w:sz w:val="24"/>
          <w:szCs w:val="24"/>
        </w:rPr>
        <w:t>.</w:t>
      </w:r>
      <w:r w:rsidR="000C7B45">
        <w:rPr>
          <w:i/>
          <w:sz w:val="24"/>
          <w:szCs w:val="24"/>
        </w:rPr>
        <w:t xml:space="preserve"> Ne può nascere un secondo confronto di gruppo nel quale ciascuno</w:t>
      </w:r>
      <w:r w:rsidR="001D01C8">
        <w:rPr>
          <w:i/>
          <w:sz w:val="24"/>
          <w:szCs w:val="24"/>
        </w:rPr>
        <w:t>,</w:t>
      </w:r>
      <w:r w:rsidR="000C7B45">
        <w:rPr>
          <w:i/>
          <w:sz w:val="24"/>
          <w:szCs w:val="24"/>
        </w:rPr>
        <w:t xml:space="preserve"> sempre in prima persona</w:t>
      </w:r>
      <w:r w:rsidR="001D01C8">
        <w:rPr>
          <w:i/>
          <w:sz w:val="24"/>
          <w:szCs w:val="24"/>
        </w:rPr>
        <w:t>,</w:t>
      </w:r>
      <w:r w:rsidR="000C7B45">
        <w:rPr>
          <w:i/>
          <w:sz w:val="24"/>
          <w:szCs w:val="24"/>
        </w:rPr>
        <w:t xml:space="preserve"> condivide i propri pensieri. </w:t>
      </w:r>
    </w:p>
    <w:p w:rsidR="006E19C1" w:rsidRDefault="006E19C1" w:rsidP="006E19C1">
      <w:pPr>
        <w:jc w:val="both"/>
        <w:rPr>
          <w:b/>
          <w:sz w:val="24"/>
          <w:szCs w:val="24"/>
        </w:rPr>
      </w:pPr>
    </w:p>
    <w:p w:rsidR="006E19C1" w:rsidRDefault="006E19C1" w:rsidP="006E19C1">
      <w:pPr>
        <w:jc w:val="both"/>
        <w:rPr>
          <w:i/>
          <w:sz w:val="24"/>
          <w:szCs w:val="24"/>
        </w:rPr>
      </w:pPr>
      <w:r w:rsidRPr="008C6456">
        <w:rPr>
          <w:i/>
          <w:sz w:val="24"/>
          <w:szCs w:val="24"/>
        </w:rPr>
        <w:t>Potrebbe essere utile recuperare le domande della fase “Dalla vita…”</w:t>
      </w:r>
    </w:p>
    <w:p w:rsidR="001D3E9E" w:rsidRPr="008C6456" w:rsidRDefault="001D3E9E" w:rsidP="006E19C1">
      <w:pPr>
        <w:jc w:val="both"/>
        <w:rPr>
          <w:i/>
          <w:sz w:val="24"/>
          <w:szCs w:val="24"/>
        </w:rPr>
      </w:pPr>
    </w:p>
    <w:p w:rsidR="007901F2" w:rsidRDefault="008C6456" w:rsidP="006E19C1">
      <w:pPr>
        <w:pStyle w:val="Paragrafoelenco"/>
        <w:numPr>
          <w:ilvl w:val="0"/>
          <w:numId w:val="11"/>
        </w:numPr>
        <w:jc w:val="both"/>
        <w:rPr>
          <w:sz w:val="24"/>
          <w:szCs w:val="24"/>
        </w:rPr>
      </w:pPr>
      <w:r w:rsidRPr="008C6456">
        <w:rPr>
          <w:sz w:val="24"/>
          <w:szCs w:val="24"/>
        </w:rPr>
        <w:t>Il tuo pensiero sul tema è cambiato o ha</w:t>
      </w:r>
      <w:r w:rsidR="00657832">
        <w:rPr>
          <w:sz w:val="24"/>
          <w:szCs w:val="24"/>
        </w:rPr>
        <w:t>i</w:t>
      </w:r>
      <w:r w:rsidRPr="008C6456">
        <w:rPr>
          <w:sz w:val="24"/>
          <w:szCs w:val="24"/>
        </w:rPr>
        <w:t xml:space="preserve"> ricevuto conferme? In cosa?</w:t>
      </w:r>
    </w:p>
    <w:p w:rsidR="006E19C1" w:rsidRPr="008C6456" w:rsidRDefault="00231F58" w:rsidP="006E19C1">
      <w:pPr>
        <w:pStyle w:val="Paragrafoelenco"/>
        <w:numPr>
          <w:ilvl w:val="0"/>
          <w:numId w:val="11"/>
        </w:numPr>
        <w:jc w:val="both"/>
        <w:rPr>
          <w:sz w:val="24"/>
          <w:szCs w:val="24"/>
        </w:rPr>
      </w:pPr>
      <w:r>
        <w:rPr>
          <w:sz w:val="24"/>
          <w:szCs w:val="24"/>
        </w:rPr>
        <w:t xml:space="preserve">Maria </w:t>
      </w:r>
      <w:r w:rsidR="008D3C28">
        <w:rPr>
          <w:sz w:val="24"/>
          <w:szCs w:val="24"/>
        </w:rPr>
        <w:t>sta all’origine</w:t>
      </w:r>
      <w:r>
        <w:rPr>
          <w:sz w:val="24"/>
          <w:szCs w:val="24"/>
        </w:rPr>
        <w:t xml:space="preserve"> </w:t>
      </w:r>
      <w:r w:rsidR="008D3C28">
        <w:rPr>
          <w:sz w:val="24"/>
          <w:szCs w:val="24"/>
        </w:rPr>
        <w:t>del</w:t>
      </w:r>
      <w:r>
        <w:rPr>
          <w:sz w:val="24"/>
          <w:szCs w:val="24"/>
        </w:rPr>
        <w:t>la comunità cristiana: senti la tua comunità come un dono che Dio ti fa</w:t>
      </w:r>
      <w:r w:rsidR="006E19C1">
        <w:rPr>
          <w:sz w:val="24"/>
          <w:szCs w:val="24"/>
        </w:rPr>
        <w:t>?</w:t>
      </w:r>
    </w:p>
    <w:p w:rsidR="006E19C1" w:rsidRPr="008C6456" w:rsidRDefault="006E19C1" w:rsidP="006E19C1">
      <w:pPr>
        <w:jc w:val="both"/>
        <w:rPr>
          <w:b/>
          <w:sz w:val="24"/>
          <w:szCs w:val="24"/>
        </w:rPr>
      </w:pPr>
    </w:p>
    <w:p w:rsidR="004E5285" w:rsidRDefault="004E5285" w:rsidP="006E19C1">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CF0103" w:rsidRPr="00CF0103" w:rsidRDefault="00CF0103" w:rsidP="006E19C1">
      <w:pPr>
        <w:rPr>
          <w:b/>
          <w:sz w:val="24"/>
          <w:szCs w:val="24"/>
        </w:rPr>
      </w:pPr>
      <w:r>
        <w:rPr>
          <w:b/>
          <w:sz w:val="24"/>
          <w:szCs w:val="24"/>
        </w:rPr>
        <w:t>Invocazioni</w:t>
      </w:r>
    </w:p>
    <w:p w:rsidR="00777AD3" w:rsidRPr="00A80A75" w:rsidRDefault="00A80A75" w:rsidP="00231F58">
      <w:pPr>
        <w:jc w:val="both"/>
        <w:rPr>
          <w:sz w:val="24"/>
          <w:szCs w:val="24"/>
        </w:rPr>
      </w:pPr>
      <w:r w:rsidRPr="00A80A75">
        <w:rPr>
          <w:i/>
          <w:sz w:val="24"/>
          <w:szCs w:val="24"/>
        </w:rPr>
        <w:t>Guida:</w:t>
      </w:r>
      <w:r w:rsidRPr="00A80A75">
        <w:rPr>
          <w:sz w:val="24"/>
          <w:szCs w:val="24"/>
        </w:rPr>
        <w:t xml:space="preserve"> Signore </w:t>
      </w:r>
      <w:r w:rsidR="00231F58">
        <w:rPr>
          <w:sz w:val="24"/>
          <w:szCs w:val="24"/>
        </w:rPr>
        <w:t>Gesù, tu sei il dono di Dio che ci salva con la tua morte in croce e la tua risurrezione. Ci</w:t>
      </w:r>
      <w:r w:rsidR="00ED5589">
        <w:rPr>
          <w:sz w:val="24"/>
          <w:szCs w:val="24"/>
        </w:rPr>
        <w:t xml:space="preserve"> rivolgiamo a te che </w:t>
      </w:r>
      <w:r w:rsidR="00231F58">
        <w:rPr>
          <w:sz w:val="24"/>
          <w:szCs w:val="24"/>
        </w:rPr>
        <w:t xml:space="preserve">affinché possiamo vivere con responsabilità i doni che ci offri. </w:t>
      </w:r>
      <w:r w:rsidRPr="00A80A75">
        <w:rPr>
          <w:sz w:val="24"/>
          <w:szCs w:val="24"/>
        </w:rPr>
        <w:t xml:space="preserve">Ti preghiamo insieme dicendo: </w:t>
      </w:r>
      <w:r w:rsidR="00231F58">
        <w:rPr>
          <w:b/>
          <w:sz w:val="24"/>
          <w:szCs w:val="24"/>
        </w:rPr>
        <w:t>grazie dei tuoi doni, Signore</w:t>
      </w:r>
      <w:r w:rsidR="00ED5589">
        <w:rPr>
          <w:b/>
          <w:sz w:val="24"/>
          <w:szCs w:val="24"/>
        </w:rPr>
        <w:t>.</w:t>
      </w:r>
      <w:r w:rsidRPr="00A80A75">
        <w:rPr>
          <w:sz w:val="24"/>
          <w:szCs w:val="24"/>
        </w:rPr>
        <w:t xml:space="preserve"> </w:t>
      </w:r>
    </w:p>
    <w:p w:rsidR="00777AD3" w:rsidRDefault="00777AD3" w:rsidP="006E19C1">
      <w:pPr>
        <w:rPr>
          <w:sz w:val="24"/>
          <w:szCs w:val="24"/>
        </w:rPr>
      </w:pPr>
    </w:p>
    <w:p w:rsidR="00A80A75" w:rsidRDefault="00A80A75" w:rsidP="00F351FC">
      <w:pPr>
        <w:jc w:val="both"/>
        <w:rPr>
          <w:i/>
          <w:sz w:val="24"/>
          <w:szCs w:val="24"/>
        </w:rPr>
      </w:pPr>
      <w:r>
        <w:rPr>
          <w:i/>
          <w:sz w:val="24"/>
          <w:szCs w:val="24"/>
        </w:rPr>
        <w:t>Lettore</w:t>
      </w:r>
      <w:r w:rsidRPr="00A80A75">
        <w:rPr>
          <w:i/>
          <w:sz w:val="24"/>
          <w:szCs w:val="24"/>
        </w:rPr>
        <w:t>:</w:t>
      </w:r>
      <w:r w:rsidRPr="00A80A75">
        <w:rPr>
          <w:sz w:val="24"/>
          <w:szCs w:val="24"/>
        </w:rPr>
        <w:t xml:space="preserve"> </w:t>
      </w:r>
      <w:r w:rsidR="00231F58">
        <w:rPr>
          <w:sz w:val="24"/>
          <w:szCs w:val="24"/>
        </w:rPr>
        <w:t>Di quello che hai creato, del mondo in cui viviamo, delle possibilità che abbiamo, di tutte le nostre capacità. Noi ti preghiamo</w:t>
      </w:r>
      <w:r w:rsidR="00ED5589">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F351FC">
      <w:pPr>
        <w:jc w:val="both"/>
        <w:rPr>
          <w:sz w:val="24"/>
          <w:szCs w:val="24"/>
        </w:rPr>
      </w:pPr>
    </w:p>
    <w:p w:rsidR="00A80A75" w:rsidRDefault="00BC7A22" w:rsidP="00F351FC">
      <w:pPr>
        <w:jc w:val="both"/>
        <w:rPr>
          <w:sz w:val="24"/>
          <w:szCs w:val="24"/>
        </w:rPr>
      </w:pPr>
      <w:r>
        <w:rPr>
          <w:i/>
          <w:sz w:val="24"/>
          <w:szCs w:val="24"/>
        </w:rPr>
        <w:t>Lettore</w:t>
      </w:r>
      <w:r w:rsidR="000C7B45">
        <w:rPr>
          <w:i/>
          <w:sz w:val="24"/>
          <w:szCs w:val="24"/>
        </w:rPr>
        <w:t>:</w:t>
      </w:r>
      <w:r>
        <w:rPr>
          <w:sz w:val="24"/>
          <w:szCs w:val="24"/>
        </w:rPr>
        <w:t xml:space="preserve"> </w:t>
      </w:r>
      <w:r w:rsidR="00231F58">
        <w:rPr>
          <w:sz w:val="24"/>
          <w:szCs w:val="24"/>
        </w:rPr>
        <w:t>Delle persone che hai posto accanto alla nostra vita: della nostra famiglia, degli amici, dei colleghi, di chi abita vicino a noi</w:t>
      </w:r>
      <w:r w:rsidR="00ED5589">
        <w:rPr>
          <w:sz w:val="24"/>
          <w:szCs w:val="24"/>
        </w:rPr>
        <w:t>.</w:t>
      </w:r>
      <w:r w:rsidR="00231F58">
        <w:rPr>
          <w:sz w:val="24"/>
          <w:szCs w:val="24"/>
        </w:rPr>
        <w:t xml:space="preserve"> Noi ti preghiamo.</w:t>
      </w:r>
      <w:r w:rsidR="00A80A75">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F351FC">
      <w:pPr>
        <w:jc w:val="both"/>
        <w:rPr>
          <w:sz w:val="24"/>
          <w:szCs w:val="24"/>
        </w:rPr>
      </w:pPr>
    </w:p>
    <w:p w:rsidR="00A80A75" w:rsidRDefault="00BC7A22" w:rsidP="00F351FC">
      <w:pPr>
        <w:jc w:val="both"/>
        <w:rPr>
          <w:sz w:val="24"/>
          <w:szCs w:val="24"/>
        </w:rPr>
      </w:pPr>
      <w:r>
        <w:rPr>
          <w:i/>
          <w:sz w:val="24"/>
          <w:szCs w:val="24"/>
        </w:rPr>
        <w:t>Lettore</w:t>
      </w:r>
      <w:r w:rsidR="000C7B45">
        <w:rPr>
          <w:i/>
          <w:sz w:val="24"/>
          <w:szCs w:val="24"/>
        </w:rPr>
        <w:t>:</w:t>
      </w:r>
      <w:r>
        <w:rPr>
          <w:sz w:val="24"/>
          <w:szCs w:val="24"/>
        </w:rPr>
        <w:t xml:space="preserve"> </w:t>
      </w:r>
      <w:r w:rsidR="00231F58">
        <w:rPr>
          <w:sz w:val="24"/>
          <w:szCs w:val="24"/>
        </w:rPr>
        <w:t>Della nostra comunità che siamo chiamati a sentire come un dono prezioso</w:t>
      </w:r>
      <w:r w:rsidR="00DC74FA">
        <w:rPr>
          <w:sz w:val="24"/>
          <w:szCs w:val="24"/>
        </w:rPr>
        <w:t xml:space="preserve"> con il </w:t>
      </w:r>
      <w:r w:rsidR="00231F58">
        <w:rPr>
          <w:sz w:val="24"/>
          <w:szCs w:val="24"/>
        </w:rPr>
        <w:t>quale vivere la nostra fede. Noi ti preghiamo</w:t>
      </w:r>
      <w:r w:rsidR="00A80A75">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F351FC">
      <w:pPr>
        <w:jc w:val="both"/>
        <w:rPr>
          <w:sz w:val="24"/>
          <w:szCs w:val="24"/>
        </w:rPr>
      </w:pPr>
    </w:p>
    <w:p w:rsidR="00A80A75" w:rsidRDefault="00BC7A22" w:rsidP="00F351FC">
      <w:pPr>
        <w:jc w:val="both"/>
        <w:rPr>
          <w:sz w:val="24"/>
          <w:szCs w:val="24"/>
        </w:rPr>
      </w:pPr>
      <w:r>
        <w:rPr>
          <w:i/>
          <w:sz w:val="24"/>
          <w:szCs w:val="24"/>
        </w:rPr>
        <w:t>Lettore</w:t>
      </w:r>
      <w:r w:rsidR="000C7B45">
        <w:rPr>
          <w:i/>
          <w:sz w:val="24"/>
          <w:szCs w:val="24"/>
        </w:rPr>
        <w:t>:</w:t>
      </w:r>
      <w:r>
        <w:rPr>
          <w:sz w:val="24"/>
          <w:szCs w:val="24"/>
        </w:rPr>
        <w:t xml:space="preserve"> </w:t>
      </w:r>
      <w:r w:rsidR="00231F58">
        <w:rPr>
          <w:sz w:val="24"/>
          <w:szCs w:val="24"/>
        </w:rPr>
        <w:t>Di Maria, tua e nostra Madre, che ci hai affidato sotto la croce e che ci accompagna nella nostra vita cristiana. Noi ti preghiamo</w:t>
      </w:r>
      <w:r>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Default="00A77953" w:rsidP="006E19C1">
      <w:pPr>
        <w:jc w:val="both"/>
        <w:rPr>
          <w:b/>
          <w:sz w:val="24"/>
          <w:szCs w:val="24"/>
        </w:rPr>
      </w:pPr>
    </w:p>
    <w:p w:rsidR="00A00047" w:rsidRPr="008C6456" w:rsidRDefault="00A00047" w:rsidP="00A00047">
      <w:pPr>
        <w:pBdr>
          <w:bottom w:val="single" w:sz="4" w:space="1" w:color="auto"/>
        </w:pBdr>
        <w:jc w:val="both"/>
        <w:rPr>
          <w:b/>
          <w:sz w:val="24"/>
          <w:szCs w:val="24"/>
        </w:rPr>
      </w:pPr>
    </w:p>
    <w:p w:rsidR="00F37530" w:rsidRPr="008C6456" w:rsidRDefault="00F37530" w:rsidP="006E19C1">
      <w:pPr>
        <w:jc w:val="both"/>
        <w:rPr>
          <w:b/>
          <w:sz w:val="24"/>
          <w:szCs w:val="24"/>
        </w:rPr>
      </w:pPr>
    </w:p>
    <w:p w:rsidR="000D5B6D" w:rsidRPr="008C6456" w:rsidRDefault="000D5B6D"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4E036C" w:rsidP="006E19C1">
      <w:pPr>
        <w:jc w:val="both"/>
        <w:rPr>
          <w:sz w:val="24"/>
          <w:szCs w:val="24"/>
        </w:rPr>
      </w:pPr>
      <w:r>
        <w:rPr>
          <w:sz w:val="24"/>
          <w:szCs w:val="24"/>
        </w:rPr>
        <w:t xml:space="preserve">In vista del </w:t>
      </w:r>
      <w:r w:rsidR="008C6456">
        <w:rPr>
          <w:sz w:val="24"/>
          <w:szCs w:val="24"/>
        </w:rPr>
        <w:t xml:space="preserve">prossimo incontro </w:t>
      </w:r>
      <w:r w:rsidR="007F10C5">
        <w:rPr>
          <w:sz w:val="24"/>
          <w:szCs w:val="24"/>
        </w:rPr>
        <w:t xml:space="preserve">fai qualcosa nella tua comunità cristiana; rispondi così ridonando a ciò che </w:t>
      </w:r>
      <w:r w:rsidR="00DC74FA">
        <w:rPr>
          <w:sz w:val="24"/>
          <w:szCs w:val="24"/>
        </w:rPr>
        <w:t xml:space="preserve">da essa </w:t>
      </w:r>
      <w:r w:rsidR="007F10C5">
        <w:rPr>
          <w:sz w:val="24"/>
          <w:szCs w:val="24"/>
        </w:rPr>
        <w:t>hai ricevuto</w:t>
      </w:r>
      <w:r w:rsidR="00ED5589">
        <w:rPr>
          <w:sz w:val="24"/>
          <w:szCs w:val="24"/>
        </w:rPr>
        <w:t xml:space="preserve">. </w:t>
      </w:r>
    </w:p>
    <w:p w:rsidR="00BC7A22" w:rsidRDefault="00BC7A22" w:rsidP="006E19C1">
      <w:pPr>
        <w:rPr>
          <w:sz w:val="24"/>
          <w:szCs w:val="24"/>
        </w:rPr>
      </w:pPr>
    </w:p>
    <w:p w:rsidR="00BC7A22" w:rsidRDefault="00BC7A22" w:rsidP="006E19C1">
      <w:pPr>
        <w:rPr>
          <w:sz w:val="24"/>
          <w:szCs w:val="24"/>
        </w:rPr>
      </w:pPr>
    </w:p>
    <w:p w:rsidR="006E19C1" w:rsidRDefault="006E19C1" w:rsidP="006E19C1">
      <w:pPr>
        <w:rPr>
          <w:sz w:val="24"/>
          <w:szCs w:val="24"/>
        </w:rPr>
      </w:pPr>
    </w:p>
    <w:p w:rsidR="00E35231" w:rsidRDefault="00E35231" w:rsidP="001D3E9E">
      <w:pPr>
        <w:spacing w:after="200" w:line="276" w:lineRule="auto"/>
        <w:rPr>
          <w:sz w:val="24"/>
          <w:szCs w:val="24"/>
        </w:rPr>
      </w:pPr>
    </w:p>
    <w:p w:rsidR="00903100" w:rsidRDefault="00E35231" w:rsidP="00903100">
      <w:pPr>
        <w:pBdr>
          <w:top w:val="single" w:sz="4" w:space="1" w:color="auto"/>
          <w:left w:val="single" w:sz="4" w:space="4" w:color="auto"/>
          <w:bottom w:val="single" w:sz="4" w:space="1" w:color="auto"/>
          <w:right w:val="single" w:sz="4" w:space="4" w:color="auto"/>
        </w:pBdr>
        <w:rPr>
          <w:b/>
          <w:sz w:val="24"/>
          <w:szCs w:val="24"/>
        </w:rPr>
      </w:pPr>
      <w:r w:rsidRPr="00E35231">
        <w:rPr>
          <w:b/>
          <w:sz w:val="24"/>
          <w:szCs w:val="24"/>
        </w:rPr>
        <w:t>PER CONTINUARE A RIFLETTERE, CON LA VOCE DEI GIOVANI</w:t>
      </w:r>
    </w:p>
    <w:p w:rsidR="00E35231" w:rsidRPr="00E35231" w:rsidRDefault="00E35231" w:rsidP="00903100">
      <w:pPr>
        <w:pBdr>
          <w:top w:val="single" w:sz="4" w:space="1" w:color="auto"/>
          <w:left w:val="single" w:sz="4" w:space="4" w:color="auto"/>
          <w:bottom w:val="single" w:sz="4" w:space="1" w:color="auto"/>
          <w:right w:val="single" w:sz="4" w:space="4" w:color="auto"/>
        </w:pBdr>
        <w:rPr>
          <w:b/>
          <w:sz w:val="24"/>
          <w:szCs w:val="24"/>
        </w:rPr>
      </w:pPr>
    </w:p>
    <w:p w:rsidR="00903100" w:rsidRDefault="00903100" w:rsidP="00903100">
      <w:pPr>
        <w:pBdr>
          <w:top w:val="single" w:sz="4" w:space="1" w:color="auto"/>
          <w:left w:val="single" w:sz="4" w:space="4" w:color="auto"/>
          <w:bottom w:val="single" w:sz="4" w:space="1" w:color="auto"/>
          <w:right w:val="single" w:sz="4" w:space="4" w:color="auto"/>
        </w:pBdr>
        <w:jc w:val="both"/>
        <w:rPr>
          <w:i/>
          <w:sz w:val="24"/>
          <w:szCs w:val="24"/>
        </w:rPr>
      </w:pPr>
      <w:r w:rsidRPr="00BC7A22">
        <w:rPr>
          <w:i/>
          <w:sz w:val="24"/>
          <w:szCs w:val="24"/>
        </w:rPr>
        <w:t>Questo spazio chiama in causa noi adulti per continuare la riflessione attraverso il racconto dei giovani</w:t>
      </w:r>
      <w:r>
        <w:rPr>
          <w:i/>
          <w:sz w:val="24"/>
          <w:szCs w:val="24"/>
        </w:rPr>
        <w:t xml:space="preserve">. Si potrebbe dedicare parte dell’incontro o un momento ad hoc </w:t>
      </w:r>
      <w:r w:rsidRPr="00BC7A22">
        <w:rPr>
          <w:i/>
          <w:sz w:val="24"/>
          <w:szCs w:val="24"/>
        </w:rPr>
        <w:t>per</w:t>
      </w:r>
      <w:r>
        <w:rPr>
          <w:i/>
          <w:sz w:val="24"/>
          <w:szCs w:val="24"/>
        </w:rPr>
        <w:t xml:space="preserve"> provare a mettersi nei loro panni e</w:t>
      </w:r>
      <w:r w:rsidRPr="00BC7A22">
        <w:rPr>
          <w:i/>
          <w:sz w:val="24"/>
          <w:szCs w:val="24"/>
        </w:rPr>
        <w:t xml:space="preserve"> superare pregiudizi</w:t>
      </w:r>
      <w:r>
        <w:rPr>
          <w:i/>
          <w:sz w:val="24"/>
          <w:szCs w:val="24"/>
        </w:rPr>
        <w:t xml:space="preserve"> e</w:t>
      </w:r>
      <w:r w:rsidRPr="00BC7A22">
        <w:rPr>
          <w:i/>
          <w:sz w:val="24"/>
          <w:szCs w:val="24"/>
        </w:rPr>
        <w:t xml:space="preserve"> dist</w:t>
      </w:r>
      <w:r>
        <w:rPr>
          <w:i/>
          <w:sz w:val="24"/>
          <w:szCs w:val="24"/>
        </w:rPr>
        <w:t>anze, per scoprirsi più prossimi di quanto non si creda, per modificare i nostri atteggiamenti di vita anche nei loro confronti.</w:t>
      </w:r>
    </w:p>
    <w:p w:rsidR="00BC7A22" w:rsidRDefault="00BC7A22" w:rsidP="00DC7918">
      <w:pPr>
        <w:pBdr>
          <w:top w:val="single" w:sz="4" w:space="1" w:color="auto"/>
          <w:left w:val="single" w:sz="4" w:space="4" w:color="auto"/>
          <w:bottom w:val="single" w:sz="4" w:space="1" w:color="auto"/>
          <w:right w:val="single" w:sz="4" w:space="4" w:color="auto"/>
        </w:pBdr>
        <w:jc w:val="both"/>
        <w:rPr>
          <w:sz w:val="24"/>
          <w:szCs w:val="24"/>
        </w:rPr>
      </w:pPr>
    </w:p>
    <w:p w:rsidR="009C4B0D" w:rsidRDefault="00371825" w:rsidP="005832CE">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sidR="005832CE">
        <w:rPr>
          <w:sz w:val="24"/>
          <w:szCs w:val="24"/>
        </w:rPr>
        <w:t>Faccio parte di una famiglia che ha s</w:t>
      </w:r>
      <w:r w:rsidR="009C4B0D">
        <w:rPr>
          <w:sz w:val="24"/>
          <w:szCs w:val="24"/>
        </w:rPr>
        <w:t>empre frequentato la parrocchia</w:t>
      </w:r>
      <w:r w:rsidR="005832CE">
        <w:rPr>
          <w:sz w:val="24"/>
          <w:szCs w:val="24"/>
        </w:rPr>
        <w:t xml:space="preserve"> e mi sono accorto che l’ho presa come un dogma. Andando avanti con l’età ci sono stati momenti in cui l’ho sentita molto lontana, probabilmente mi sono sentito tradito, nel senso che io ho sempre dato tutto me stesso – e non è che c</w:t>
      </w:r>
      <w:r w:rsidR="009C4B0D">
        <w:rPr>
          <w:sz w:val="24"/>
          <w:szCs w:val="24"/>
        </w:rPr>
        <w:t>ercassi un grazie – ma cercavo d</w:t>
      </w:r>
      <w:r w:rsidR="005832CE">
        <w:rPr>
          <w:sz w:val="24"/>
          <w:szCs w:val="24"/>
        </w:rPr>
        <w:t xml:space="preserve">i essere almeno apprezzato per quello che facevo. Quando è venuto a mancare questo la mia fede è scesa, non è più stata assoluta. Oggi ho fede in quello che è Cristo, in quello che è Gesù; molto meno nella Messa, nella parrocchia, nelle associazioni. </w:t>
      </w:r>
    </w:p>
    <w:p w:rsidR="00BB56E6" w:rsidRDefault="005832CE" w:rsidP="005832CE">
      <w:pPr>
        <w:pBdr>
          <w:top w:val="single" w:sz="4" w:space="1" w:color="auto"/>
          <w:left w:val="single" w:sz="4" w:space="4" w:color="auto"/>
          <w:bottom w:val="single" w:sz="4" w:space="1" w:color="auto"/>
          <w:right w:val="single" w:sz="4" w:space="4" w:color="auto"/>
        </w:pBdr>
        <w:jc w:val="both"/>
        <w:rPr>
          <w:sz w:val="24"/>
          <w:szCs w:val="24"/>
        </w:rPr>
      </w:pPr>
      <w:r>
        <w:rPr>
          <w:sz w:val="24"/>
          <w:szCs w:val="24"/>
        </w:rPr>
        <w:t>Sì, io credo che Cristo esista, credo in tutto quello che è stato scritto, leggo saltuariamente il Vangelo della domenica, ma non riesco più a frequentare il luogo di culto. Mi sto costruendo probabilmente una fede mia; mi sembra certo un errore, ma in questo momento non ne sento il biso</w:t>
      </w:r>
      <w:r w:rsidR="009C4B0D">
        <w:rPr>
          <w:sz w:val="24"/>
          <w:szCs w:val="24"/>
        </w:rPr>
        <w:t>gno e anzi, spesso e volentieri</w:t>
      </w:r>
      <w:r>
        <w:rPr>
          <w:sz w:val="24"/>
          <w:szCs w:val="24"/>
        </w:rPr>
        <w:t xml:space="preserve"> scappo da quello che è stare insieme. Anche qui (siamo a un campo di formazione politica) la prima sensazione che ho avuto è quella di isolarmi: ho bisogno di stare con gli alt</w:t>
      </w:r>
      <w:r w:rsidR="004B27C2">
        <w:rPr>
          <w:sz w:val="24"/>
          <w:szCs w:val="24"/>
        </w:rPr>
        <w:t>ri, ma ho pa</w:t>
      </w:r>
      <w:r>
        <w:rPr>
          <w:sz w:val="24"/>
          <w:szCs w:val="24"/>
        </w:rPr>
        <w:t>ura.</w:t>
      </w:r>
    </w:p>
    <w:p w:rsidR="00F351FC" w:rsidRDefault="004B27C2" w:rsidP="005832CE">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La comunità vuol dire condividere, vuol dire rimettere in discussione tutto quello che ho </w:t>
      </w:r>
      <w:r w:rsidR="00DC74FA">
        <w:rPr>
          <w:sz w:val="24"/>
          <w:szCs w:val="24"/>
        </w:rPr>
        <w:t>abbandonato e adesso non riesco</w:t>
      </w:r>
      <w:r>
        <w:rPr>
          <w:sz w:val="24"/>
          <w:szCs w:val="24"/>
        </w:rPr>
        <w:t>”</w:t>
      </w:r>
      <w:r w:rsidR="00DC74FA">
        <w:rPr>
          <w:sz w:val="24"/>
          <w:szCs w:val="24"/>
        </w:rPr>
        <w:t>.</w:t>
      </w:r>
    </w:p>
    <w:p w:rsidR="003D32F6" w:rsidRDefault="003D32F6" w:rsidP="005832CE">
      <w:pPr>
        <w:pBdr>
          <w:top w:val="single" w:sz="4" w:space="1" w:color="auto"/>
          <w:left w:val="single" w:sz="4" w:space="4" w:color="auto"/>
          <w:bottom w:val="single" w:sz="4" w:space="1" w:color="auto"/>
          <w:right w:val="single" w:sz="4" w:space="4" w:color="auto"/>
        </w:pBdr>
        <w:jc w:val="both"/>
        <w:rPr>
          <w:sz w:val="24"/>
          <w:szCs w:val="24"/>
        </w:rPr>
      </w:pPr>
    </w:p>
    <w:p w:rsidR="008C6B0D" w:rsidRDefault="005832CE"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Giacomo, 21</w:t>
      </w:r>
      <w:r w:rsidR="008C6B0D">
        <w:rPr>
          <w:sz w:val="24"/>
          <w:szCs w:val="24"/>
        </w:rPr>
        <w:t xml:space="preserve"> anni</w:t>
      </w:r>
    </w:p>
    <w:p w:rsidR="00DC7918"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Default="008C6B0D"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(dalla ricerca dell’Istituto Toniolo)</w:t>
      </w:r>
    </w:p>
    <w:p w:rsidR="008C6B0D" w:rsidRDefault="008C6B0D" w:rsidP="00DC7918">
      <w:pPr>
        <w:pBdr>
          <w:top w:val="single" w:sz="4" w:space="1" w:color="auto"/>
          <w:left w:val="single" w:sz="4" w:space="4" w:color="auto"/>
          <w:bottom w:val="single" w:sz="4" w:space="1" w:color="auto"/>
          <w:right w:val="single" w:sz="4" w:space="4" w:color="auto"/>
        </w:pBdr>
        <w:rPr>
          <w:sz w:val="24"/>
          <w:szCs w:val="24"/>
        </w:rPr>
      </w:pPr>
    </w:p>
    <w:p w:rsidR="00657832" w:rsidRDefault="00657832" w:rsidP="00DC7918">
      <w:pPr>
        <w:pBdr>
          <w:top w:val="single" w:sz="4" w:space="1" w:color="auto"/>
          <w:left w:val="single" w:sz="4" w:space="4" w:color="auto"/>
          <w:bottom w:val="single" w:sz="4" w:space="1" w:color="auto"/>
          <w:right w:val="single" w:sz="4" w:space="4" w:color="auto"/>
        </w:pBdr>
        <w:rPr>
          <w:sz w:val="24"/>
          <w:szCs w:val="24"/>
        </w:rPr>
      </w:pPr>
    </w:p>
    <w:p w:rsidR="003D32F6" w:rsidRDefault="004B27C2" w:rsidP="00DC74FA">
      <w:pPr>
        <w:pBdr>
          <w:top w:val="single" w:sz="4" w:space="1" w:color="auto"/>
          <w:left w:val="single" w:sz="4" w:space="4" w:color="auto"/>
          <w:bottom w:val="single" w:sz="4" w:space="1" w:color="auto"/>
          <w:right w:val="single" w:sz="4" w:space="4" w:color="auto"/>
        </w:pBdr>
        <w:jc w:val="both"/>
        <w:rPr>
          <w:sz w:val="24"/>
          <w:szCs w:val="24"/>
        </w:rPr>
      </w:pPr>
      <w:r>
        <w:rPr>
          <w:sz w:val="24"/>
          <w:szCs w:val="24"/>
        </w:rPr>
        <w:t>“Scappo dallo stare insieme”, “ho bisogno di stare con gli altri ma ho paura”. La tua comunità rischia di essere un peso ed è troppo esigente? Quali spazi di autentica fraternità con i giovani si aprono nella tua comunità?</w:t>
      </w:r>
      <w:bookmarkStart w:id="0" w:name="_GoBack"/>
      <w:bookmarkEnd w:id="0"/>
    </w:p>
    <w:sectPr w:rsidR="003D32F6"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24" w:rsidRDefault="00E16224" w:rsidP="00BF1600">
      <w:r>
        <w:separator/>
      </w:r>
    </w:p>
  </w:endnote>
  <w:endnote w:type="continuationSeparator" w:id="0">
    <w:p w:rsidR="00E16224" w:rsidRDefault="00E16224"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E162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3D32F6">
      <w:rPr>
        <w:rStyle w:val="Numeropagina"/>
        <w:noProof/>
      </w:rPr>
      <w:t>7</w:t>
    </w:r>
    <w:r>
      <w:rPr>
        <w:rStyle w:val="Numeropagina"/>
      </w:rPr>
      <w:fldChar w:fldCharType="end"/>
    </w:r>
  </w:p>
  <w:p w:rsidR="004671DE" w:rsidRDefault="00E162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24" w:rsidRDefault="00E16224" w:rsidP="00BF1600">
      <w:r>
        <w:separator/>
      </w:r>
    </w:p>
  </w:footnote>
  <w:footnote w:type="continuationSeparator" w:id="0">
    <w:p w:rsidR="00E16224" w:rsidRDefault="00E16224"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04894"/>
    <w:rsid w:val="00010423"/>
    <w:rsid w:val="000106E5"/>
    <w:rsid w:val="000130AD"/>
    <w:rsid w:val="0001466C"/>
    <w:rsid w:val="00032607"/>
    <w:rsid w:val="000433B7"/>
    <w:rsid w:val="00053CD7"/>
    <w:rsid w:val="00053DC4"/>
    <w:rsid w:val="00054ED3"/>
    <w:rsid w:val="00060B2B"/>
    <w:rsid w:val="00062007"/>
    <w:rsid w:val="00067007"/>
    <w:rsid w:val="00080A23"/>
    <w:rsid w:val="00092265"/>
    <w:rsid w:val="0009591B"/>
    <w:rsid w:val="00096BE3"/>
    <w:rsid w:val="000B0921"/>
    <w:rsid w:val="000B2FD6"/>
    <w:rsid w:val="000C3EB5"/>
    <w:rsid w:val="000C7B45"/>
    <w:rsid w:val="000D5B6D"/>
    <w:rsid w:val="000E306D"/>
    <w:rsid w:val="000F186A"/>
    <w:rsid w:val="000F289D"/>
    <w:rsid w:val="000F4CC7"/>
    <w:rsid w:val="00103C12"/>
    <w:rsid w:val="00107A9C"/>
    <w:rsid w:val="00112D9A"/>
    <w:rsid w:val="0011553D"/>
    <w:rsid w:val="00123CF0"/>
    <w:rsid w:val="00160E0B"/>
    <w:rsid w:val="0017369F"/>
    <w:rsid w:val="001736D0"/>
    <w:rsid w:val="00185C6B"/>
    <w:rsid w:val="00191D70"/>
    <w:rsid w:val="001942F8"/>
    <w:rsid w:val="00196ECA"/>
    <w:rsid w:val="001B2BE0"/>
    <w:rsid w:val="001C5D76"/>
    <w:rsid w:val="001C6B57"/>
    <w:rsid w:val="001D01C8"/>
    <w:rsid w:val="001D05CA"/>
    <w:rsid w:val="001D3E9E"/>
    <w:rsid w:val="001E4A50"/>
    <w:rsid w:val="001F2478"/>
    <w:rsid w:val="0020757E"/>
    <w:rsid w:val="002143DD"/>
    <w:rsid w:val="0022058B"/>
    <w:rsid w:val="00223116"/>
    <w:rsid w:val="0022386F"/>
    <w:rsid w:val="00224496"/>
    <w:rsid w:val="002262C9"/>
    <w:rsid w:val="002306B3"/>
    <w:rsid w:val="00231F58"/>
    <w:rsid w:val="00232E09"/>
    <w:rsid w:val="00235EA2"/>
    <w:rsid w:val="0024180E"/>
    <w:rsid w:val="00242753"/>
    <w:rsid w:val="00254544"/>
    <w:rsid w:val="00261710"/>
    <w:rsid w:val="00270DEE"/>
    <w:rsid w:val="00271611"/>
    <w:rsid w:val="00281B4D"/>
    <w:rsid w:val="002945CE"/>
    <w:rsid w:val="002A7E02"/>
    <w:rsid w:val="002C3688"/>
    <w:rsid w:val="002F61BE"/>
    <w:rsid w:val="00303D6C"/>
    <w:rsid w:val="00314ACF"/>
    <w:rsid w:val="00316130"/>
    <w:rsid w:val="00316B8B"/>
    <w:rsid w:val="00333DAA"/>
    <w:rsid w:val="00343B3C"/>
    <w:rsid w:val="0035297B"/>
    <w:rsid w:val="00366D1C"/>
    <w:rsid w:val="00371825"/>
    <w:rsid w:val="00373FCC"/>
    <w:rsid w:val="0039288F"/>
    <w:rsid w:val="00396588"/>
    <w:rsid w:val="00397CC6"/>
    <w:rsid w:val="003B648B"/>
    <w:rsid w:val="003C3458"/>
    <w:rsid w:val="003D1B5D"/>
    <w:rsid w:val="003D32F6"/>
    <w:rsid w:val="003E50DE"/>
    <w:rsid w:val="003F7FF0"/>
    <w:rsid w:val="004017B0"/>
    <w:rsid w:val="00406175"/>
    <w:rsid w:val="00411021"/>
    <w:rsid w:val="0041148C"/>
    <w:rsid w:val="00421972"/>
    <w:rsid w:val="0042214F"/>
    <w:rsid w:val="00427F52"/>
    <w:rsid w:val="00430B0F"/>
    <w:rsid w:val="004467AD"/>
    <w:rsid w:val="004614D6"/>
    <w:rsid w:val="00475F8E"/>
    <w:rsid w:val="004915F9"/>
    <w:rsid w:val="00492688"/>
    <w:rsid w:val="00494AE4"/>
    <w:rsid w:val="004A7F1D"/>
    <w:rsid w:val="004B27C2"/>
    <w:rsid w:val="004D510F"/>
    <w:rsid w:val="004E036C"/>
    <w:rsid w:val="004E1126"/>
    <w:rsid w:val="004E26A3"/>
    <w:rsid w:val="004E5285"/>
    <w:rsid w:val="004F42AB"/>
    <w:rsid w:val="004F7C04"/>
    <w:rsid w:val="0050395F"/>
    <w:rsid w:val="00510C4F"/>
    <w:rsid w:val="005159D3"/>
    <w:rsid w:val="005171B3"/>
    <w:rsid w:val="00520863"/>
    <w:rsid w:val="00533057"/>
    <w:rsid w:val="005451E2"/>
    <w:rsid w:val="00555D2E"/>
    <w:rsid w:val="00560CCD"/>
    <w:rsid w:val="00562AEA"/>
    <w:rsid w:val="00582600"/>
    <w:rsid w:val="005832CE"/>
    <w:rsid w:val="00586B44"/>
    <w:rsid w:val="0059211C"/>
    <w:rsid w:val="0059742D"/>
    <w:rsid w:val="005B2E3D"/>
    <w:rsid w:val="005B6417"/>
    <w:rsid w:val="005B67F5"/>
    <w:rsid w:val="005D1280"/>
    <w:rsid w:val="005D4307"/>
    <w:rsid w:val="005D5906"/>
    <w:rsid w:val="005E7AFC"/>
    <w:rsid w:val="00610D77"/>
    <w:rsid w:val="00615D05"/>
    <w:rsid w:val="00615EAF"/>
    <w:rsid w:val="006176D5"/>
    <w:rsid w:val="00617A7F"/>
    <w:rsid w:val="00633F4F"/>
    <w:rsid w:val="00634FB8"/>
    <w:rsid w:val="00637B14"/>
    <w:rsid w:val="00652A88"/>
    <w:rsid w:val="00657832"/>
    <w:rsid w:val="006608D9"/>
    <w:rsid w:val="0066596F"/>
    <w:rsid w:val="006733E2"/>
    <w:rsid w:val="00673C6D"/>
    <w:rsid w:val="00684895"/>
    <w:rsid w:val="0068545A"/>
    <w:rsid w:val="00691977"/>
    <w:rsid w:val="006A1B86"/>
    <w:rsid w:val="006A4088"/>
    <w:rsid w:val="006B6163"/>
    <w:rsid w:val="006B61EA"/>
    <w:rsid w:val="006D18C2"/>
    <w:rsid w:val="006D5EC1"/>
    <w:rsid w:val="006E19C1"/>
    <w:rsid w:val="006E25CA"/>
    <w:rsid w:val="006E2D94"/>
    <w:rsid w:val="006E3A1D"/>
    <w:rsid w:val="006F1E75"/>
    <w:rsid w:val="007120D0"/>
    <w:rsid w:val="00714710"/>
    <w:rsid w:val="00724670"/>
    <w:rsid w:val="00725F55"/>
    <w:rsid w:val="00731CD9"/>
    <w:rsid w:val="0073296B"/>
    <w:rsid w:val="00734F90"/>
    <w:rsid w:val="00752149"/>
    <w:rsid w:val="00757863"/>
    <w:rsid w:val="0076291A"/>
    <w:rsid w:val="0076643A"/>
    <w:rsid w:val="00777AD3"/>
    <w:rsid w:val="00780718"/>
    <w:rsid w:val="007901F2"/>
    <w:rsid w:val="007A2F32"/>
    <w:rsid w:val="007B6C37"/>
    <w:rsid w:val="007C0BD1"/>
    <w:rsid w:val="007C67A6"/>
    <w:rsid w:val="007D3550"/>
    <w:rsid w:val="007D57DC"/>
    <w:rsid w:val="007E2E96"/>
    <w:rsid w:val="007F10C5"/>
    <w:rsid w:val="007F45C6"/>
    <w:rsid w:val="007F7620"/>
    <w:rsid w:val="00803253"/>
    <w:rsid w:val="00806DE0"/>
    <w:rsid w:val="008131A7"/>
    <w:rsid w:val="00831710"/>
    <w:rsid w:val="0083446A"/>
    <w:rsid w:val="00834D3C"/>
    <w:rsid w:val="00847AB9"/>
    <w:rsid w:val="00861089"/>
    <w:rsid w:val="0086378F"/>
    <w:rsid w:val="00864D5F"/>
    <w:rsid w:val="00871E50"/>
    <w:rsid w:val="0087483C"/>
    <w:rsid w:val="008851B3"/>
    <w:rsid w:val="00887542"/>
    <w:rsid w:val="008979F4"/>
    <w:rsid w:val="008A7D87"/>
    <w:rsid w:val="008C0E4E"/>
    <w:rsid w:val="008C41D0"/>
    <w:rsid w:val="008C6456"/>
    <w:rsid w:val="008C6B0D"/>
    <w:rsid w:val="008D2D32"/>
    <w:rsid w:val="008D3C28"/>
    <w:rsid w:val="008F30BD"/>
    <w:rsid w:val="008F7A0E"/>
    <w:rsid w:val="00903100"/>
    <w:rsid w:val="009134F4"/>
    <w:rsid w:val="0092245F"/>
    <w:rsid w:val="009335BC"/>
    <w:rsid w:val="00954F71"/>
    <w:rsid w:val="0096015A"/>
    <w:rsid w:val="00966B8C"/>
    <w:rsid w:val="009731D2"/>
    <w:rsid w:val="00973923"/>
    <w:rsid w:val="00974154"/>
    <w:rsid w:val="00980247"/>
    <w:rsid w:val="00992427"/>
    <w:rsid w:val="009951B6"/>
    <w:rsid w:val="009A11DE"/>
    <w:rsid w:val="009C0202"/>
    <w:rsid w:val="009C091F"/>
    <w:rsid w:val="009C0940"/>
    <w:rsid w:val="009C3BE8"/>
    <w:rsid w:val="009C4B0D"/>
    <w:rsid w:val="009F36F6"/>
    <w:rsid w:val="009F4377"/>
    <w:rsid w:val="00A00047"/>
    <w:rsid w:val="00A04A52"/>
    <w:rsid w:val="00A14C03"/>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A98"/>
    <w:rsid w:val="00AB27F7"/>
    <w:rsid w:val="00AB78B2"/>
    <w:rsid w:val="00AD712F"/>
    <w:rsid w:val="00AD7211"/>
    <w:rsid w:val="00AD7564"/>
    <w:rsid w:val="00AE5F06"/>
    <w:rsid w:val="00AF0E99"/>
    <w:rsid w:val="00AF1113"/>
    <w:rsid w:val="00AF4B4A"/>
    <w:rsid w:val="00B13513"/>
    <w:rsid w:val="00B14E90"/>
    <w:rsid w:val="00B22A5E"/>
    <w:rsid w:val="00B2563C"/>
    <w:rsid w:val="00B62F43"/>
    <w:rsid w:val="00B63324"/>
    <w:rsid w:val="00B70C51"/>
    <w:rsid w:val="00BA0742"/>
    <w:rsid w:val="00BA23AB"/>
    <w:rsid w:val="00BA7E1F"/>
    <w:rsid w:val="00BB0A6E"/>
    <w:rsid w:val="00BB56E6"/>
    <w:rsid w:val="00BB57DF"/>
    <w:rsid w:val="00BB64C6"/>
    <w:rsid w:val="00BC2B75"/>
    <w:rsid w:val="00BC7A22"/>
    <w:rsid w:val="00BD7921"/>
    <w:rsid w:val="00BE14C6"/>
    <w:rsid w:val="00BE6F97"/>
    <w:rsid w:val="00BE73C7"/>
    <w:rsid w:val="00BF1600"/>
    <w:rsid w:val="00C052EB"/>
    <w:rsid w:val="00C13366"/>
    <w:rsid w:val="00C31498"/>
    <w:rsid w:val="00C32347"/>
    <w:rsid w:val="00C37252"/>
    <w:rsid w:val="00C401FB"/>
    <w:rsid w:val="00C467BA"/>
    <w:rsid w:val="00C55C7D"/>
    <w:rsid w:val="00C57DE3"/>
    <w:rsid w:val="00C75067"/>
    <w:rsid w:val="00C82A93"/>
    <w:rsid w:val="00C860BC"/>
    <w:rsid w:val="00C9342A"/>
    <w:rsid w:val="00C94B1D"/>
    <w:rsid w:val="00CA568C"/>
    <w:rsid w:val="00CB043C"/>
    <w:rsid w:val="00CB3B8B"/>
    <w:rsid w:val="00CE2FDF"/>
    <w:rsid w:val="00CF0103"/>
    <w:rsid w:val="00CF5DDC"/>
    <w:rsid w:val="00D04AD0"/>
    <w:rsid w:val="00D36767"/>
    <w:rsid w:val="00D45D9F"/>
    <w:rsid w:val="00D62594"/>
    <w:rsid w:val="00D74540"/>
    <w:rsid w:val="00D74F08"/>
    <w:rsid w:val="00D74F7F"/>
    <w:rsid w:val="00D80DC7"/>
    <w:rsid w:val="00D842F3"/>
    <w:rsid w:val="00D945E3"/>
    <w:rsid w:val="00D9788B"/>
    <w:rsid w:val="00DA6008"/>
    <w:rsid w:val="00DB1CC0"/>
    <w:rsid w:val="00DC3750"/>
    <w:rsid w:val="00DC74FA"/>
    <w:rsid w:val="00DC7918"/>
    <w:rsid w:val="00DD07BC"/>
    <w:rsid w:val="00DD2F81"/>
    <w:rsid w:val="00DD675F"/>
    <w:rsid w:val="00DD7FCA"/>
    <w:rsid w:val="00DF0B2A"/>
    <w:rsid w:val="00DF317B"/>
    <w:rsid w:val="00E0296D"/>
    <w:rsid w:val="00E05BE7"/>
    <w:rsid w:val="00E13121"/>
    <w:rsid w:val="00E16224"/>
    <w:rsid w:val="00E26089"/>
    <w:rsid w:val="00E33C20"/>
    <w:rsid w:val="00E35231"/>
    <w:rsid w:val="00E42B0D"/>
    <w:rsid w:val="00E778A5"/>
    <w:rsid w:val="00E80B71"/>
    <w:rsid w:val="00E94BB0"/>
    <w:rsid w:val="00EB0242"/>
    <w:rsid w:val="00EB08D0"/>
    <w:rsid w:val="00EB360F"/>
    <w:rsid w:val="00EB513A"/>
    <w:rsid w:val="00EB61FF"/>
    <w:rsid w:val="00ED1E8B"/>
    <w:rsid w:val="00ED5589"/>
    <w:rsid w:val="00ED7D80"/>
    <w:rsid w:val="00EE1686"/>
    <w:rsid w:val="00EE3209"/>
    <w:rsid w:val="00EE61CC"/>
    <w:rsid w:val="00EF719B"/>
    <w:rsid w:val="00F02EAC"/>
    <w:rsid w:val="00F234A7"/>
    <w:rsid w:val="00F239B7"/>
    <w:rsid w:val="00F261E6"/>
    <w:rsid w:val="00F351FC"/>
    <w:rsid w:val="00F37530"/>
    <w:rsid w:val="00F44BC8"/>
    <w:rsid w:val="00F4597D"/>
    <w:rsid w:val="00F85490"/>
    <w:rsid w:val="00FA3781"/>
    <w:rsid w:val="00FA4929"/>
    <w:rsid w:val="00FA5900"/>
    <w:rsid w:val="00FB6462"/>
    <w:rsid w:val="00FC18A9"/>
    <w:rsid w:val="00FC3E60"/>
    <w:rsid w:val="00FC6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9A9B11"/>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1849428">
      <w:bodyDiv w:val="1"/>
      <w:marLeft w:val="0"/>
      <w:marRight w:val="0"/>
      <w:marTop w:val="0"/>
      <w:marBottom w:val="0"/>
      <w:divBdr>
        <w:top w:val="none" w:sz="0" w:space="0" w:color="auto"/>
        <w:left w:val="none" w:sz="0" w:space="0" w:color="auto"/>
        <w:bottom w:val="none" w:sz="0" w:space="0" w:color="auto"/>
        <w:right w:val="none" w:sz="0" w:space="0" w:color="auto"/>
      </w:divBdr>
      <w:divsChild>
        <w:div w:id="1781291966">
          <w:marLeft w:val="0"/>
          <w:marRight w:val="0"/>
          <w:marTop w:val="75"/>
          <w:marBottom w:val="0"/>
          <w:divBdr>
            <w:top w:val="none" w:sz="0" w:space="0" w:color="auto"/>
            <w:left w:val="none" w:sz="0" w:space="0" w:color="auto"/>
            <w:bottom w:val="none" w:sz="0" w:space="0" w:color="auto"/>
            <w:right w:val="none" w:sz="0" w:space="0" w:color="auto"/>
          </w:divBdr>
          <w:divsChild>
            <w:div w:id="1249072119">
              <w:marLeft w:val="30"/>
              <w:marRight w:val="30"/>
              <w:marTop w:val="0"/>
              <w:marBottom w:val="0"/>
              <w:divBdr>
                <w:top w:val="none" w:sz="0" w:space="0" w:color="auto"/>
                <w:left w:val="none" w:sz="0" w:space="0" w:color="auto"/>
                <w:bottom w:val="none" w:sz="0" w:space="0" w:color="auto"/>
                <w:right w:val="none" w:sz="0" w:space="0" w:color="auto"/>
              </w:divBdr>
            </w:div>
            <w:div w:id="1129084583">
              <w:marLeft w:val="30"/>
              <w:marRight w:val="30"/>
              <w:marTop w:val="0"/>
              <w:marBottom w:val="0"/>
              <w:divBdr>
                <w:top w:val="none" w:sz="0" w:space="0" w:color="auto"/>
                <w:left w:val="none" w:sz="0" w:space="0" w:color="auto"/>
                <w:bottom w:val="none" w:sz="0" w:space="0" w:color="auto"/>
                <w:right w:val="none" w:sz="0" w:space="0" w:color="auto"/>
              </w:divBdr>
            </w:div>
            <w:div w:id="388774695">
              <w:marLeft w:val="30"/>
              <w:marRight w:val="30"/>
              <w:marTop w:val="0"/>
              <w:marBottom w:val="0"/>
              <w:divBdr>
                <w:top w:val="none" w:sz="0" w:space="0" w:color="auto"/>
                <w:left w:val="none" w:sz="0" w:space="0" w:color="auto"/>
                <w:bottom w:val="none" w:sz="0" w:space="0" w:color="auto"/>
                <w:right w:val="none" w:sz="0" w:space="0" w:color="auto"/>
              </w:divBdr>
            </w:div>
          </w:divsChild>
        </w:div>
        <w:div w:id="826479231">
          <w:marLeft w:val="0"/>
          <w:marRight w:val="0"/>
          <w:marTop w:val="0"/>
          <w:marBottom w:val="0"/>
          <w:divBdr>
            <w:top w:val="none" w:sz="0" w:space="0" w:color="auto"/>
            <w:left w:val="none" w:sz="0" w:space="0" w:color="auto"/>
            <w:bottom w:val="none" w:sz="0" w:space="0" w:color="auto"/>
            <w:right w:val="none" w:sz="0" w:space="0" w:color="auto"/>
          </w:divBdr>
        </w:div>
        <w:div w:id="583340706">
          <w:marLeft w:val="0"/>
          <w:marRight w:val="0"/>
          <w:marTop w:val="0"/>
          <w:marBottom w:val="0"/>
          <w:divBdr>
            <w:top w:val="none" w:sz="0" w:space="0" w:color="auto"/>
            <w:left w:val="none" w:sz="0" w:space="0" w:color="auto"/>
            <w:bottom w:val="none" w:sz="0" w:space="0" w:color="auto"/>
            <w:right w:val="none" w:sz="0" w:space="0" w:color="auto"/>
          </w:divBdr>
        </w:div>
        <w:div w:id="1737437919">
          <w:marLeft w:val="0"/>
          <w:marRight w:val="0"/>
          <w:marTop w:val="150"/>
          <w:marBottom w:val="150"/>
          <w:divBdr>
            <w:top w:val="none" w:sz="0" w:space="0" w:color="auto"/>
            <w:left w:val="none" w:sz="0" w:space="0" w:color="auto"/>
            <w:bottom w:val="none" w:sz="0" w:space="0" w:color="auto"/>
            <w:right w:val="none" w:sz="0" w:space="0" w:color="auto"/>
          </w:divBdr>
        </w:div>
        <w:div w:id="488600349">
          <w:marLeft w:val="0"/>
          <w:marRight w:val="0"/>
          <w:marTop w:val="75"/>
          <w:marBottom w:val="0"/>
          <w:divBdr>
            <w:top w:val="none" w:sz="0" w:space="0" w:color="auto"/>
            <w:left w:val="none" w:sz="0" w:space="0" w:color="auto"/>
            <w:bottom w:val="none" w:sz="0" w:space="0" w:color="auto"/>
            <w:right w:val="none" w:sz="0" w:space="0" w:color="auto"/>
          </w:divBdr>
          <w:divsChild>
            <w:div w:id="784466261">
              <w:marLeft w:val="30"/>
              <w:marRight w:val="30"/>
              <w:marTop w:val="0"/>
              <w:marBottom w:val="0"/>
              <w:divBdr>
                <w:top w:val="none" w:sz="0" w:space="0" w:color="auto"/>
                <w:left w:val="none" w:sz="0" w:space="0" w:color="auto"/>
                <w:bottom w:val="none" w:sz="0" w:space="0" w:color="auto"/>
                <w:right w:val="none" w:sz="0" w:space="0" w:color="auto"/>
              </w:divBdr>
            </w:div>
          </w:divsChild>
        </w:div>
        <w:div w:id="930553749">
          <w:marLeft w:val="0"/>
          <w:marRight w:val="0"/>
          <w:marTop w:val="75"/>
          <w:marBottom w:val="0"/>
          <w:divBdr>
            <w:top w:val="none" w:sz="0" w:space="0" w:color="auto"/>
            <w:left w:val="none" w:sz="0" w:space="0" w:color="auto"/>
            <w:bottom w:val="none" w:sz="0" w:space="0" w:color="auto"/>
            <w:right w:val="none" w:sz="0" w:space="0" w:color="auto"/>
          </w:divBdr>
          <w:divsChild>
            <w:div w:id="1014190281">
              <w:marLeft w:val="30"/>
              <w:marRight w:val="30"/>
              <w:marTop w:val="0"/>
              <w:marBottom w:val="0"/>
              <w:divBdr>
                <w:top w:val="none" w:sz="0" w:space="0" w:color="auto"/>
                <w:left w:val="none" w:sz="0" w:space="0" w:color="auto"/>
                <w:bottom w:val="none" w:sz="0" w:space="0" w:color="auto"/>
                <w:right w:val="none" w:sz="0" w:space="0" w:color="auto"/>
              </w:divBdr>
            </w:div>
            <w:div w:id="10387730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 w:id="21449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2239</Words>
  <Characters>12768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13</cp:revision>
  <cp:lastPrinted>2017-09-11T07:18:00Z</cp:lastPrinted>
  <dcterms:created xsi:type="dcterms:W3CDTF">2017-07-17T09:13:00Z</dcterms:created>
  <dcterms:modified xsi:type="dcterms:W3CDTF">2017-09-11T07:19:00Z</dcterms:modified>
</cp:coreProperties>
</file>